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9A880" w14:textId="6E3D7D82" w:rsidR="00275260" w:rsidRPr="00AC3913" w:rsidRDefault="001055AA" w:rsidP="002108B7">
      <w:pPr>
        <w:ind w:left="0"/>
        <w:jc w:val="center"/>
      </w:pPr>
      <w:r w:rsidRPr="00AC3913">
        <w:rPr>
          <w:noProof/>
        </w:rPr>
        <w:drawing>
          <wp:inline distT="0" distB="0" distL="0" distR="0" wp14:anchorId="6F251831" wp14:editId="58B87292">
            <wp:extent cx="2825750" cy="1412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Rotary-100yr-logo-V2.png"/>
                    <pic:cNvPicPr/>
                  </pic:nvPicPr>
                  <pic:blipFill>
                    <a:blip r:embed="rId8"/>
                    <a:stretch>
                      <a:fillRect/>
                    </a:stretch>
                  </pic:blipFill>
                  <pic:spPr>
                    <a:xfrm>
                      <a:off x="0" y="0"/>
                      <a:ext cx="2825750" cy="1412875"/>
                    </a:xfrm>
                    <a:prstGeom prst="rect">
                      <a:avLst/>
                    </a:prstGeom>
                  </pic:spPr>
                </pic:pic>
              </a:graphicData>
            </a:graphic>
          </wp:inline>
        </w:drawing>
      </w:r>
    </w:p>
    <w:p w14:paraId="52C1F42A" w14:textId="421AD700" w:rsidR="00275260" w:rsidRPr="00AC3913" w:rsidRDefault="001055AA" w:rsidP="00EB7DAF">
      <w:pPr>
        <w:spacing w:line="240" w:lineRule="auto"/>
        <w:jc w:val="center"/>
      </w:pPr>
      <w:r w:rsidRPr="00AC3913">
        <w:t xml:space="preserve">Board Meeting </w:t>
      </w:r>
      <w:r w:rsidRPr="00EB7DAF">
        <w:t>Minutes</w:t>
      </w:r>
    </w:p>
    <w:p w14:paraId="75C0DBE7" w14:textId="5188DF94" w:rsidR="00554276" w:rsidRPr="00AC3913" w:rsidRDefault="00D8639D" w:rsidP="00EB7DAF">
      <w:pPr>
        <w:spacing w:line="240" w:lineRule="auto"/>
        <w:ind w:left="0"/>
        <w:jc w:val="center"/>
      </w:pPr>
      <w:r>
        <w:t>December 16,</w:t>
      </w:r>
      <w:r w:rsidR="003A3132">
        <w:t xml:space="preserve"> 2021</w:t>
      </w:r>
    </w:p>
    <w:p w14:paraId="02C1154C" w14:textId="77777777" w:rsidR="00554276" w:rsidRPr="00AC3913" w:rsidRDefault="006E65F7" w:rsidP="006D25B2">
      <w:pPr>
        <w:pStyle w:val="ListParagraph"/>
        <w:numPr>
          <w:ilvl w:val="0"/>
          <w:numId w:val="3"/>
        </w:numPr>
        <w:ind w:left="720"/>
        <w:rPr>
          <w:b/>
          <w:bCs/>
        </w:rPr>
      </w:pPr>
      <w:sdt>
        <w:sdtPr>
          <w:rPr>
            <w:rFonts w:eastAsiaTheme="majorEastAsia"/>
            <w:b/>
            <w:bCs/>
          </w:rPr>
          <w:alias w:val="Call to order:"/>
          <w:tag w:val="Call to order:"/>
          <w:id w:val="-1169712673"/>
          <w:placeholder>
            <w:docPart w:val="0692065BC3C24B31A1396CBF9207CF47"/>
          </w:placeholder>
          <w:temporary/>
          <w:showingPlcHdr/>
          <w15:appearance w15:val="hidden"/>
        </w:sdtPr>
        <w:sdtEndPr>
          <w:rPr>
            <w:rFonts w:eastAsia="Times New Roman"/>
          </w:rPr>
        </w:sdtEndPr>
        <w:sdtContent>
          <w:r w:rsidR="00275260" w:rsidRPr="00AC3913">
            <w:rPr>
              <w:rFonts w:eastAsiaTheme="majorEastAsia"/>
              <w:b/>
              <w:bCs/>
            </w:rPr>
            <w:t>Call to order</w:t>
          </w:r>
        </w:sdtContent>
      </w:sdt>
    </w:p>
    <w:p w14:paraId="445AB922" w14:textId="7057448C" w:rsidR="00D50D23" w:rsidRPr="00AC3913" w:rsidRDefault="006E65F7" w:rsidP="002108B7">
      <w:pPr>
        <w:pStyle w:val="ListParagraph"/>
      </w:pPr>
      <w:sdt>
        <w:sdtPr>
          <w:alias w:val="Enter facilitator name:"/>
          <w:tag w:val="Enter facilitator name:"/>
          <w:id w:val="-28566333"/>
          <w:placeholder>
            <w:docPart w:val="8D20279CE6E64F219DAED8D53D13D901"/>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7816AF" w:rsidRPr="00AC3913">
            <w:t xml:space="preserve">Jeff </w:t>
          </w:r>
          <w:r w:rsidR="003A3132">
            <w:t>M</w:t>
          </w:r>
          <w:r w:rsidR="007816AF" w:rsidRPr="00AC3913">
            <w:t>.</w:t>
          </w:r>
        </w:sdtContent>
      </w:sdt>
      <w:r w:rsidR="000F4987" w:rsidRPr="00AC3913">
        <w:t xml:space="preserve"> </w:t>
      </w:r>
      <w:sdt>
        <w:sdtPr>
          <w:alias w:val="Enter paragraph text:"/>
          <w:tag w:val="Enter paragraph text:"/>
          <w:id w:val="-929966237"/>
          <w:placeholder>
            <w:docPart w:val="DECBEE4CC39D407995F9BFFE7E1E32EA"/>
          </w:placeholder>
          <w:temporary/>
          <w:showingPlcHdr/>
          <w15:appearance w15:val="hidden"/>
        </w:sdtPr>
        <w:sdtEndPr/>
        <w:sdtContent>
          <w:r w:rsidR="00D50D23" w:rsidRPr="00AC3913">
            <w:t>called to order the regular meeting of the</w:t>
          </w:r>
        </w:sdtContent>
      </w:sdt>
      <w:r w:rsidR="00D50D23" w:rsidRPr="00AC3913">
        <w:t xml:space="preserve"> </w:t>
      </w:r>
      <w:r w:rsidR="001055AA" w:rsidRPr="00AC3913">
        <w:t>Rotary Club of Waterville Board</w:t>
      </w:r>
      <w:r w:rsidR="00D50D23" w:rsidRPr="00AC3913">
        <w:t xml:space="preserve"> </w:t>
      </w:r>
      <w:sdt>
        <w:sdtPr>
          <w:alias w:val="Enter paragraph text:"/>
          <w:tag w:val="Enter paragraph text:"/>
          <w:id w:val="-1182578516"/>
          <w:placeholder>
            <w:docPart w:val="EE7AB1C4F9A6483F9574DB84D599F31B"/>
          </w:placeholder>
          <w:temporary/>
          <w:showingPlcHdr/>
          <w15:appearance w15:val="hidden"/>
        </w:sdtPr>
        <w:sdtEndPr/>
        <w:sdtContent>
          <w:r w:rsidR="00D50D23" w:rsidRPr="00AC3913">
            <w:t>at</w:t>
          </w:r>
        </w:sdtContent>
      </w:sdt>
      <w:r w:rsidR="00D50D23" w:rsidRPr="00AC3913">
        <w:t xml:space="preserve"> </w:t>
      </w:r>
      <w:r w:rsidR="00205DDC">
        <w:t>3:01</w:t>
      </w:r>
      <w:r w:rsidR="00D8639D">
        <w:t xml:space="preserve">  </w:t>
      </w:r>
      <w:r w:rsidR="00224ACA">
        <w:t xml:space="preserve"> </w:t>
      </w:r>
      <w:r w:rsidR="00951F1C" w:rsidRPr="00AC3913">
        <w:t>PM</w:t>
      </w:r>
      <w:r w:rsidR="009F2400" w:rsidRPr="00AC3913">
        <w:t xml:space="preserve"> </w:t>
      </w:r>
      <w:sdt>
        <w:sdtPr>
          <w:alias w:val="Enter paragraph text:"/>
          <w:tag w:val="Enter paragraph text:"/>
          <w:id w:val="1841049215"/>
          <w:placeholder>
            <w:docPart w:val="6AFA6EF23C8244B69B672363A4B754C2"/>
          </w:placeholder>
          <w:temporary/>
          <w:showingPlcHdr/>
          <w15:appearance w15:val="hidden"/>
        </w:sdtPr>
        <w:sdtEndPr/>
        <w:sdtContent>
          <w:r w:rsidR="00D50D23" w:rsidRPr="00AC3913">
            <w:t>on</w:t>
          </w:r>
        </w:sdtContent>
      </w:sdt>
      <w:r w:rsidR="00D50D23" w:rsidRPr="00AC3913">
        <w:t xml:space="preserve"> </w:t>
      </w:r>
      <w:r w:rsidR="00AC3913" w:rsidRPr="00AC3913">
        <w:t>Thursday</w:t>
      </w:r>
      <w:r w:rsidR="001C7B55" w:rsidRPr="00AC3913">
        <w:t xml:space="preserve">, </w:t>
      </w:r>
      <w:r w:rsidR="00D8639D">
        <w:t>December 16</w:t>
      </w:r>
      <w:r w:rsidR="003A3132">
        <w:t>,</w:t>
      </w:r>
      <w:r w:rsidR="00972F08">
        <w:t xml:space="preserve"> 2021</w:t>
      </w:r>
      <w:r w:rsidR="003406C8" w:rsidRPr="00AC3913">
        <w:t xml:space="preserve"> </w:t>
      </w:r>
      <w:r w:rsidR="00383D28">
        <w:t xml:space="preserve">at Mid-Maine Chamber of Commerce and </w:t>
      </w:r>
      <w:r w:rsidR="00451822" w:rsidRPr="00AC3913">
        <w:t>via Zoom.</w:t>
      </w:r>
      <w:r w:rsidR="0079064F" w:rsidRPr="00AC3913">
        <w:t xml:space="preserve"> </w:t>
      </w:r>
      <w:r w:rsidR="00451822" w:rsidRPr="00AC3913">
        <w:t>A quorum was present.</w:t>
      </w:r>
      <w:r w:rsidR="00205DDC">
        <w:t xml:space="preserve"> Jeff noted that Michele has graciously agreed to take Christine’s place on the Board and as Community Services Chair. </w:t>
      </w:r>
    </w:p>
    <w:p w14:paraId="18732014" w14:textId="77777777" w:rsidR="00205616" w:rsidRPr="00AC3913" w:rsidRDefault="00205616" w:rsidP="002108B7">
      <w:pPr>
        <w:pStyle w:val="ListParagraph"/>
      </w:pPr>
    </w:p>
    <w:p w14:paraId="677D33DB" w14:textId="2D30B445" w:rsidR="0015180F" w:rsidRPr="00AC3913" w:rsidRDefault="00173D20" w:rsidP="006D25B2">
      <w:pPr>
        <w:pStyle w:val="ListParagraph"/>
        <w:numPr>
          <w:ilvl w:val="0"/>
          <w:numId w:val="3"/>
        </w:numPr>
        <w:ind w:left="720"/>
        <w:rPr>
          <w:b/>
          <w:bCs/>
        </w:rPr>
      </w:pPr>
      <w:r w:rsidRPr="00AC3913">
        <w:rPr>
          <w:rFonts w:eastAsiaTheme="majorEastAsia"/>
          <w:b/>
          <w:bCs/>
        </w:rPr>
        <w:t xml:space="preserve">Roll call – </w:t>
      </w:r>
      <w:r w:rsidR="009246E8">
        <w:rPr>
          <w:rFonts w:eastAsiaTheme="majorEastAsia"/>
          <w:b/>
          <w:bCs/>
        </w:rPr>
        <w:t>8</w:t>
      </w:r>
      <w:r w:rsidRPr="00AC3913">
        <w:rPr>
          <w:rFonts w:eastAsiaTheme="majorEastAsia"/>
          <w:b/>
          <w:bCs/>
        </w:rPr>
        <w:t xml:space="preserve"> needed for quorum</w:t>
      </w:r>
    </w:p>
    <w:tbl>
      <w:tblPr>
        <w:tblStyle w:val="TableGrid"/>
        <w:tblW w:w="9270" w:type="dxa"/>
        <w:tblInd w:w="85" w:type="dxa"/>
        <w:tblLook w:val="04A0" w:firstRow="1" w:lastRow="0" w:firstColumn="1" w:lastColumn="0" w:noHBand="0" w:noVBand="1"/>
      </w:tblPr>
      <w:tblGrid>
        <w:gridCol w:w="637"/>
        <w:gridCol w:w="209"/>
        <w:gridCol w:w="3924"/>
        <w:gridCol w:w="2340"/>
        <w:gridCol w:w="2160"/>
      </w:tblGrid>
      <w:tr w:rsidR="00043207" w:rsidRPr="00AC3913" w14:paraId="50F295E0" w14:textId="77777777" w:rsidTr="004316DE">
        <w:trPr>
          <w:gridBefore w:val="1"/>
          <w:gridAfter w:val="1"/>
          <w:wBefore w:w="637" w:type="dxa"/>
          <w:wAfter w:w="2160" w:type="dxa"/>
        </w:trPr>
        <w:tc>
          <w:tcPr>
            <w:tcW w:w="4133" w:type="dxa"/>
            <w:gridSpan w:val="2"/>
          </w:tcPr>
          <w:p w14:paraId="6C1B268E" w14:textId="62E52194" w:rsidR="00043207" w:rsidRPr="00AC3913" w:rsidRDefault="00043207" w:rsidP="002108B7">
            <w:pPr>
              <w:ind w:left="0"/>
            </w:pPr>
            <w:r w:rsidRPr="00AC3913">
              <w:t>Bob Barton</w:t>
            </w:r>
          </w:p>
        </w:tc>
        <w:tc>
          <w:tcPr>
            <w:tcW w:w="2340" w:type="dxa"/>
          </w:tcPr>
          <w:p w14:paraId="68A3048D" w14:textId="24B956DA" w:rsidR="00043207" w:rsidRPr="00AC3913" w:rsidRDefault="00205DDC" w:rsidP="002108B7">
            <w:pPr>
              <w:ind w:left="0"/>
            </w:pPr>
            <w:r>
              <w:t>Present</w:t>
            </w:r>
          </w:p>
        </w:tc>
      </w:tr>
      <w:tr w:rsidR="003A3132" w:rsidRPr="00AC3913" w14:paraId="2A5D12F4" w14:textId="77777777" w:rsidTr="004316DE">
        <w:trPr>
          <w:gridBefore w:val="1"/>
          <w:gridAfter w:val="1"/>
          <w:wBefore w:w="637" w:type="dxa"/>
          <w:wAfter w:w="2160" w:type="dxa"/>
        </w:trPr>
        <w:tc>
          <w:tcPr>
            <w:tcW w:w="4133" w:type="dxa"/>
            <w:gridSpan w:val="2"/>
          </w:tcPr>
          <w:p w14:paraId="5A632FB5" w14:textId="25B24DE2" w:rsidR="003A3132" w:rsidRPr="00AC3913" w:rsidRDefault="003A3132" w:rsidP="003A3132">
            <w:pPr>
              <w:ind w:left="0"/>
            </w:pPr>
            <w:r w:rsidRPr="00AC3913">
              <w:t>Tina Chapman, Secretary</w:t>
            </w:r>
          </w:p>
        </w:tc>
        <w:tc>
          <w:tcPr>
            <w:tcW w:w="2340" w:type="dxa"/>
          </w:tcPr>
          <w:p w14:paraId="2A2A0DB8" w14:textId="2804D024" w:rsidR="003A3132" w:rsidRPr="00AC3913" w:rsidRDefault="00205DDC" w:rsidP="003A3132">
            <w:pPr>
              <w:ind w:left="0"/>
            </w:pPr>
            <w:r>
              <w:t>Present</w:t>
            </w:r>
          </w:p>
        </w:tc>
      </w:tr>
      <w:tr w:rsidR="003A3132" w:rsidRPr="00AC3913" w14:paraId="629CBA81" w14:textId="77777777" w:rsidTr="004316DE">
        <w:trPr>
          <w:gridBefore w:val="1"/>
          <w:gridAfter w:val="1"/>
          <w:wBefore w:w="637" w:type="dxa"/>
          <w:wAfter w:w="2160" w:type="dxa"/>
        </w:trPr>
        <w:tc>
          <w:tcPr>
            <w:tcW w:w="4133" w:type="dxa"/>
            <w:gridSpan w:val="2"/>
          </w:tcPr>
          <w:p w14:paraId="6186ADC7" w14:textId="2565E07D" w:rsidR="003A3132" w:rsidRPr="00AC3913" w:rsidRDefault="003A3132" w:rsidP="003A3132">
            <w:pPr>
              <w:ind w:left="0"/>
            </w:pPr>
            <w:r w:rsidRPr="00AC3913">
              <w:t>John Dalton</w:t>
            </w:r>
            <w:r>
              <w:t>, President Elect</w:t>
            </w:r>
          </w:p>
        </w:tc>
        <w:tc>
          <w:tcPr>
            <w:tcW w:w="2340" w:type="dxa"/>
          </w:tcPr>
          <w:p w14:paraId="06C5856F" w14:textId="06C1E344" w:rsidR="003A3132" w:rsidRDefault="00205DDC" w:rsidP="003A3132">
            <w:pPr>
              <w:ind w:left="0"/>
            </w:pPr>
            <w:r>
              <w:t>Present</w:t>
            </w:r>
          </w:p>
        </w:tc>
      </w:tr>
      <w:tr w:rsidR="003A3132" w:rsidRPr="00AC3913" w14:paraId="41EC3DE8" w14:textId="77777777" w:rsidTr="004316DE">
        <w:trPr>
          <w:gridBefore w:val="1"/>
          <w:gridAfter w:val="1"/>
          <w:wBefore w:w="637" w:type="dxa"/>
          <w:wAfter w:w="2160" w:type="dxa"/>
        </w:trPr>
        <w:tc>
          <w:tcPr>
            <w:tcW w:w="4133" w:type="dxa"/>
            <w:gridSpan w:val="2"/>
          </w:tcPr>
          <w:p w14:paraId="7D0C7BA6" w14:textId="720165B8" w:rsidR="003A3132" w:rsidRPr="00AC3913" w:rsidRDefault="003A3132" w:rsidP="003A3132">
            <w:pPr>
              <w:ind w:left="0"/>
            </w:pPr>
            <w:r>
              <w:t>Dan Eccher, Vice President</w:t>
            </w:r>
          </w:p>
        </w:tc>
        <w:tc>
          <w:tcPr>
            <w:tcW w:w="2340" w:type="dxa"/>
          </w:tcPr>
          <w:p w14:paraId="62F090B4" w14:textId="1DF6AEB0" w:rsidR="003A3132" w:rsidRPr="00AC3913" w:rsidRDefault="00205DDC" w:rsidP="003A3132">
            <w:pPr>
              <w:ind w:left="0"/>
            </w:pPr>
            <w:r>
              <w:t>Present</w:t>
            </w:r>
          </w:p>
        </w:tc>
      </w:tr>
      <w:tr w:rsidR="003A3132" w:rsidRPr="00AC3913" w14:paraId="442D92F2" w14:textId="77777777" w:rsidTr="004316DE">
        <w:trPr>
          <w:gridBefore w:val="1"/>
          <w:gridAfter w:val="1"/>
          <w:wBefore w:w="637" w:type="dxa"/>
          <w:wAfter w:w="2160" w:type="dxa"/>
        </w:trPr>
        <w:tc>
          <w:tcPr>
            <w:tcW w:w="4133" w:type="dxa"/>
            <w:gridSpan w:val="2"/>
          </w:tcPr>
          <w:p w14:paraId="74F1E0DA" w14:textId="4DEEAB18" w:rsidR="003A3132" w:rsidRPr="00AC3913" w:rsidRDefault="003A3132" w:rsidP="003A3132">
            <w:pPr>
              <w:ind w:left="0"/>
            </w:pPr>
            <w:r w:rsidRPr="00AC3913">
              <w:t>Peter Garrett</w:t>
            </w:r>
          </w:p>
        </w:tc>
        <w:tc>
          <w:tcPr>
            <w:tcW w:w="2340" w:type="dxa"/>
          </w:tcPr>
          <w:p w14:paraId="7E4BFCC8" w14:textId="69D50EE8" w:rsidR="003A3132" w:rsidRDefault="003A3132" w:rsidP="003A3132">
            <w:pPr>
              <w:ind w:left="0"/>
            </w:pPr>
          </w:p>
        </w:tc>
      </w:tr>
      <w:tr w:rsidR="003A3132" w:rsidRPr="00AC3913" w14:paraId="11FC32DD" w14:textId="77777777" w:rsidTr="004316DE">
        <w:trPr>
          <w:gridBefore w:val="1"/>
          <w:gridAfter w:val="1"/>
          <w:wBefore w:w="637" w:type="dxa"/>
          <w:wAfter w:w="2160" w:type="dxa"/>
        </w:trPr>
        <w:tc>
          <w:tcPr>
            <w:tcW w:w="4133" w:type="dxa"/>
            <w:gridSpan w:val="2"/>
          </w:tcPr>
          <w:p w14:paraId="3C83FF01" w14:textId="2B2D4738" w:rsidR="003A3132" w:rsidRPr="00AC3913" w:rsidRDefault="003A3132" w:rsidP="003A3132">
            <w:pPr>
              <w:ind w:left="0"/>
            </w:pPr>
            <w:r w:rsidRPr="00AC3913">
              <w:t>Christopher Gaunce</w:t>
            </w:r>
          </w:p>
        </w:tc>
        <w:tc>
          <w:tcPr>
            <w:tcW w:w="2340" w:type="dxa"/>
          </w:tcPr>
          <w:p w14:paraId="2EDA9112" w14:textId="77777777" w:rsidR="003A3132" w:rsidRDefault="003A3132" w:rsidP="003A3132">
            <w:pPr>
              <w:ind w:left="0"/>
            </w:pPr>
          </w:p>
        </w:tc>
      </w:tr>
      <w:tr w:rsidR="003A3132" w:rsidRPr="00AC3913" w14:paraId="06B9CBA5" w14:textId="77777777" w:rsidTr="004316DE">
        <w:trPr>
          <w:gridBefore w:val="1"/>
          <w:gridAfter w:val="1"/>
          <w:wBefore w:w="637" w:type="dxa"/>
          <w:wAfter w:w="2160" w:type="dxa"/>
        </w:trPr>
        <w:tc>
          <w:tcPr>
            <w:tcW w:w="4133" w:type="dxa"/>
            <w:gridSpan w:val="2"/>
          </w:tcPr>
          <w:p w14:paraId="11ACD0E1" w14:textId="0A3F5CE6" w:rsidR="003A3132" w:rsidRPr="00AC3913" w:rsidRDefault="003A3132" w:rsidP="003A3132">
            <w:pPr>
              <w:ind w:left="0"/>
            </w:pPr>
            <w:r w:rsidRPr="00AC3913">
              <w:t xml:space="preserve">Jeff Jolicoeur  </w:t>
            </w:r>
          </w:p>
        </w:tc>
        <w:tc>
          <w:tcPr>
            <w:tcW w:w="2340" w:type="dxa"/>
          </w:tcPr>
          <w:p w14:paraId="2DD6063B" w14:textId="609984C1" w:rsidR="003A3132" w:rsidRPr="00AC3913" w:rsidRDefault="00205DDC" w:rsidP="003A3132">
            <w:pPr>
              <w:ind w:left="0"/>
            </w:pPr>
            <w:r>
              <w:t>Present</w:t>
            </w:r>
          </w:p>
        </w:tc>
      </w:tr>
      <w:tr w:rsidR="003A3132" w:rsidRPr="00AC3913" w14:paraId="72FBCFB7" w14:textId="77777777" w:rsidTr="004316DE">
        <w:trPr>
          <w:gridBefore w:val="1"/>
          <w:gridAfter w:val="1"/>
          <w:wBefore w:w="637" w:type="dxa"/>
          <w:wAfter w:w="2160" w:type="dxa"/>
        </w:trPr>
        <w:tc>
          <w:tcPr>
            <w:tcW w:w="4133" w:type="dxa"/>
            <w:gridSpan w:val="2"/>
          </w:tcPr>
          <w:p w14:paraId="0CABEDF2" w14:textId="13A26AE3" w:rsidR="003A3132" w:rsidRPr="00AC3913" w:rsidRDefault="003A3132" w:rsidP="003A3132">
            <w:pPr>
              <w:ind w:left="0"/>
            </w:pPr>
            <w:r w:rsidRPr="00AC3913">
              <w:t>Kim Lindlof</w:t>
            </w:r>
          </w:p>
        </w:tc>
        <w:tc>
          <w:tcPr>
            <w:tcW w:w="2340" w:type="dxa"/>
          </w:tcPr>
          <w:p w14:paraId="3AD40620" w14:textId="2F066CA9" w:rsidR="003A3132" w:rsidRPr="00AC3913" w:rsidRDefault="00205DDC" w:rsidP="003A3132">
            <w:pPr>
              <w:ind w:left="0"/>
            </w:pPr>
            <w:r>
              <w:t>Present</w:t>
            </w:r>
          </w:p>
        </w:tc>
      </w:tr>
      <w:tr w:rsidR="003A3132" w:rsidRPr="00AC3913" w14:paraId="1325B92B" w14:textId="77777777" w:rsidTr="004316DE">
        <w:trPr>
          <w:gridBefore w:val="1"/>
          <w:gridAfter w:val="1"/>
          <w:wBefore w:w="637" w:type="dxa"/>
          <w:wAfter w:w="2160" w:type="dxa"/>
        </w:trPr>
        <w:tc>
          <w:tcPr>
            <w:tcW w:w="4133" w:type="dxa"/>
            <w:gridSpan w:val="2"/>
          </w:tcPr>
          <w:p w14:paraId="475F56FB" w14:textId="0D03B511" w:rsidR="003A3132" w:rsidRPr="00AC3913" w:rsidRDefault="003A3132" w:rsidP="003A3132">
            <w:pPr>
              <w:ind w:left="0"/>
            </w:pPr>
            <w:r w:rsidRPr="00AC3913">
              <w:t>Tom Longstaff</w:t>
            </w:r>
          </w:p>
        </w:tc>
        <w:tc>
          <w:tcPr>
            <w:tcW w:w="2340" w:type="dxa"/>
          </w:tcPr>
          <w:p w14:paraId="2F98C762" w14:textId="2DCD4D4F" w:rsidR="003A3132" w:rsidRPr="00AC3913" w:rsidRDefault="00205DDC" w:rsidP="003A3132">
            <w:pPr>
              <w:ind w:left="0"/>
            </w:pPr>
            <w:r>
              <w:t>Present</w:t>
            </w:r>
          </w:p>
        </w:tc>
      </w:tr>
      <w:tr w:rsidR="003A3132" w:rsidRPr="00AC3913" w14:paraId="517CCF9C" w14:textId="77777777" w:rsidTr="004316DE">
        <w:trPr>
          <w:gridBefore w:val="1"/>
          <w:gridAfter w:val="1"/>
          <w:wBefore w:w="637" w:type="dxa"/>
          <w:wAfter w:w="2160" w:type="dxa"/>
        </w:trPr>
        <w:tc>
          <w:tcPr>
            <w:tcW w:w="4133" w:type="dxa"/>
            <w:gridSpan w:val="2"/>
          </w:tcPr>
          <w:p w14:paraId="7FD04710" w14:textId="3D3FB1EA" w:rsidR="003A3132" w:rsidRPr="00AC3913" w:rsidRDefault="003A3132" w:rsidP="003A3132">
            <w:pPr>
              <w:ind w:left="0"/>
            </w:pPr>
            <w:r w:rsidRPr="00AC3913">
              <w:t xml:space="preserve">Jeff Melanson, President </w:t>
            </w:r>
          </w:p>
        </w:tc>
        <w:tc>
          <w:tcPr>
            <w:tcW w:w="2340" w:type="dxa"/>
          </w:tcPr>
          <w:p w14:paraId="74433608" w14:textId="2BAE8688" w:rsidR="003A3132" w:rsidRPr="00AC3913" w:rsidRDefault="00205DDC" w:rsidP="003A3132">
            <w:pPr>
              <w:ind w:left="0"/>
            </w:pPr>
            <w:r>
              <w:t>Present</w:t>
            </w:r>
          </w:p>
        </w:tc>
      </w:tr>
      <w:tr w:rsidR="003A3132" w:rsidRPr="00AC3913" w14:paraId="6B099C7A" w14:textId="77777777" w:rsidTr="004316DE">
        <w:trPr>
          <w:gridBefore w:val="1"/>
          <w:gridAfter w:val="1"/>
          <w:wBefore w:w="637" w:type="dxa"/>
          <w:wAfter w:w="2160" w:type="dxa"/>
        </w:trPr>
        <w:tc>
          <w:tcPr>
            <w:tcW w:w="4133" w:type="dxa"/>
            <w:gridSpan w:val="2"/>
          </w:tcPr>
          <w:p w14:paraId="526E2956" w14:textId="1121B7EB" w:rsidR="003A3132" w:rsidRPr="00AC3913" w:rsidRDefault="003A3132" w:rsidP="003A3132">
            <w:pPr>
              <w:ind w:left="0"/>
            </w:pPr>
            <w:r w:rsidRPr="00AC3913">
              <w:t>Erin Merrill</w:t>
            </w:r>
          </w:p>
        </w:tc>
        <w:tc>
          <w:tcPr>
            <w:tcW w:w="2340" w:type="dxa"/>
          </w:tcPr>
          <w:p w14:paraId="6734AE25" w14:textId="0A8E2E64" w:rsidR="003A3132" w:rsidRPr="00AC3913" w:rsidRDefault="00205DDC" w:rsidP="003A3132">
            <w:pPr>
              <w:ind w:left="0"/>
            </w:pPr>
            <w:r>
              <w:t>Present</w:t>
            </w:r>
          </w:p>
        </w:tc>
      </w:tr>
      <w:tr w:rsidR="00205DDC" w:rsidRPr="00AC3913" w14:paraId="4375DF04" w14:textId="77777777" w:rsidTr="004316DE">
        <w:trPr>
          <w:gridBefore w:val="1"/>
          <w:gridAfter w:val="1"/>
          <w:wBefore w:w="637" w:type="dxa"/>
          <w:wAfter w:w="2160" w:type="dxa"/>
        </w:trPr>
        <w:tc>
          <w:tcPr>
            <w:tcW w:w="4133" w:type="dxa"/>
            <w:gridSpan w:val="2"/>
          </w:tcPr>
          <w:p w14:paraId="2E58F894" w14:textId="6044BDD7" w:rsidR="00205DDC" w:rsidRDefault="00205DDC" w:rsidP="003A3132">
            <w:pPr>
              <w:ind w:left="0"/>
            </w:pPr>
            <w:r>
              <w:t>Michele Prince</w:t>
            </w:r>
          </w:p>
        </w:tc>
        <w:tc>
          <w:tcPr>
            <w:tcW w:w="2340" w:type="dxa"/>
          </w:tcPr>
          <w:p w14:paraId="26451651" w14:textId="41D28396" w:rsidR="00205DDC" w:rsidRPr="00AC3913" w:rsidRDefault="00205DDC" w:rsidP="003A3132">
            <w:pPr>
              <w:ind w:left="0"/>
            </w:pPr>
            <w:r>
              <w:t>Present</w:t>
            </w:r>
          </w:p>
        </w:tc>
      </w:tr>
      <w:tr w:rsidR="003A3132" w:rsidRPr="00AC3913" w14:paraId="1A9101EA" w14:textId="77777777" w:rsidTr="004316DE">
        <w:trPr>
          <w:gridBefore w:val="1"/>
          <w:gridAfter w:val="1"/>
          <w:wBefore w:w="637" w:type="dxa"/>
          <w:wAfter w:w="2160" w:type="dxa"/>
        </w:trPr>
        <w:tc>
          <w:tcPr>
            <w:tcW w:w="4133" w:type="dxa"/>
            <w:gridSpan w:val="2"/>
          </w:tcPr>
          <w:p w14:paraId="61521EEE" w14:textId="4976645E" w:rsidR="003A3132" w:rsidRPr="00AC3913" w:rsidRDefault="003A3132" w:rsidP="003A3132">
            <w:pPr>
              <w:ind w:left="0"/>
            </w:pPr>
            <w:r>
              <w:t>Suzanne Uhl-Melanson</w:t>
            </w:r>
          </w:p>
        </w:tc>
        <w:tc>
          <w:tcPr>
            <w:tcW w:w="2340" w:type="dxa"/>
          </w:tcPr>
          <w:p w14:paraId="267967D4" w14:textId="37874B78" w:rsidR="003A3132" w:rsidRPr="00AC3913" w:rsidRDefault="00205DDC" w:rsidP="003A3132">
            <w:pPr>
              <w:ind w:left="0"/>
            </w:pPr>
            <w:r>
              <w:t>Present</w:t>
            </w:r>
          </w:p>
        </w:tc>
      </w:tr>
      <w:tr w:rsidR="003A3132" w:rsidRPr="00AC3913" w14:paraId="00DD47DA" w14:textId="77777777" w:rsidTr="004316DE">
        <w:trPr>
          <w:gridBefore w:val="1"/>
          <w:gridAfter w:val="1"/>
          <w:wBefore w:w="637" w:type="dxa"/>
          <w:wAfter w:w="2160" w:type="dxa"/>
        </w:trPr>
        <w:tc>
          <w:tcPr>
            <w:tcW w:w="4133" w:type="dxa"/>
            <w:gridSpan w:val="2"/>
          </w:tcPr>
          <w:p w14:paraId="3947C97A" w14:textId="0573A2A5" w:rsidR="003A3132" w:rsidRPr="00AC3913" w:rsidRDefault="003A3132" w:rsidP="003A3132">
            <w:pPr>
              <w:ind w:left="0"/>
            </w:pPr>
            <w:r w:rsidRPr="00AC3913">
              <w:t>Sarah Wadick</w:t>
            </w:r>
            <w:r>
              <w:t>, Treasurer</w:t>
            </w:r>
          </w:p>
        </w:tc>
        <w:tc>
          <w:tcPr>
            <w:tcW w:w="2340" w:type="dxa"/>
          </w:tcPr>
          <w:p w14:paraId="120910FC" w14:textId="13F006E6" w:rsidR="003A3132" w:rsidRPr="00AC3913" w:rsidRDefault="003A3132" w:rsidP="003A3132">
            <w:pPr>
              <w:ind w:left="0"/>
            </w:pPr>
          </w:p>
        </w:tc>
      </w:tr>
      <w:tr w:rsidR="003A3132" w:rsidRPr="00AC3913" w14:paraId="3A9EB132" w14:textId="77777777" w:rsidTr="004316DE">
        <w:tblPrEx>
          <w:tblBorders>
            <w:top w:val="none" w:sz="0" w:space="0" w:color="auto"/>
            <w:left w:val="none" w:sz="0" w:space="0" w:color="auto"/>
            <w:bottom w:val="none" w:sz="0" w:space="0" w:color="auto"/>
            <w:right w:val="none" w:sz="0" w:space="0" w:color="auto"/>
          </w:tblBorders>
        </w:tblPrEx>
        <w:tc>
          <w:tcPr>
            <w:tcW w:w="846" w:type="dxa"/>
            <w:gridSpan w:val="2"/>
            <w:tcBorders>
              <w:top w:val="nil"/>
              <w:bottom w:val="nil"/>
              <w:right w:val="nil"/>
            </w:tcBorders>
          </w:tcPr>
          <w:p w14:paraId="3F4D0EEF" w14:textId="23BAAF72" w:rsidR="003A3132" w:rsidRPr="00AC3913" w:rsidRDefault="003A3132" w:rsidP="003A3132">
            <w:pPr>
              <w:ind w:left="0"/>
            </w:pPr>
          </w:p>
        </w:tc>
        <w:tc>
          <w:tcPr>
            <w:tcW w:w="8424" w:type="dxa"/>
            <w:gridSpan w:val="3"/>
            <w:tcBorders>
              <w:top w:val="nil"/>
              <w:left w:val="nil"/>
              <w:bottom w:val="nil"/>
            </w:tcBorders>
          </w:tcPr>
          <w:p w14:paraId="0A42AACA" w14:textId="02A79148" w:rsidR="003A3132" w:rsidRPr="00AC3913" w:rsidRDefault="003A3132" w:rsidP="003A3132">
            <w:pPr>
              <w:ind w:left="0"/>
            </w:pPr>
          </w:p>
        </w:tc>
      </w:tr>
      <w:tr w:rsidR="003A3132" w:rsidRPr="00AC3913" w14:paraId="272257BE" w14:textId="77777777" w:rsidTr="004316DE">
        <w:tblPrEx>
          <w:tblBorders>
            <w:top w:val="none" w:sz="0" w:space="0" w:color="auto"/>
            <w:left w:val="none" w:sz="0" w:space="0" w:color="auto"/>
            <w:bottom w:val="none" w:sz="0" w:space="0" w:color="auto"/>
            <w:right w:val="none" w:sz="0" w:space="0" w:color="auto"/>
          </w:tblBorders>
        </w:tblPrEx>
        <w:tc>
          <w:tcPr>
            <w:tcW w:w="846" w:type="dxa"/>
            <w:gridSpan w:val="2"/>
            <w:tcBorders>
              <w:top w:val="nil"/>
              <w:bottom w:val="nil"/>
              <w:right w:val="nil"/>
            </w:tcBorders>
          </w:tcPr>
          <w:p w14:paraId="32640FFD" w14:textId="77777777" w:rsidR="003A3132" w:rsidRPr="00AC3913" w:rsidRDefault="003A3132" w:rsidP="003A3132">
            <w:pPr>
              <w:ind w:left="0"/>
              <w:rPr>
                <w:b/>
                <w:bCs/>
              </w:rPr>
            </w:pPr>
            <w:r w:rsidRPr="00AC3913">
              <w:rPr>
                <w:b/>
                <w:bCs/>
              </w:rPr>
              <w:t>III.</w:t>
            </w:r>
          </w:p>
          <w:p w14:paraId="621904B2" w14:textId="74D5F900" w:rsidR="003A3132" w:rsidRDefault="003A3132" w:rsidP="003A3132">
            <w:pPr>
              <w:ind w:left="0"/>
              <w:rPr>
                <w:b/>
                <w:bCs/>
              </w:rPr>
            </w:pPr>
          </w:p>
          <w:p w14:paraId="4FBE7B1F" w14:textId="77777777" w:rsidR="003A3132" w:rsidRDefault="003A3132" w:rsidP="003A3132">
            <w:pPr>
              <w:ind w:left="0"/>
              <w:rPr>
                <w:b/>
                <w:bCs/>
              </w:rPr>
            </w:pPr>
          </w:p>
          <w:p w14:paraId="65A6EBD1" w14:textId="77777777" w:rsidR="003A3132" w:rsidRPr="00AC3913" w:rsidRDefault="003A3132" w:rsidP="003A3132">
            <w:pPr>
              <w:ind w:left="0"/>
              <w:rPr>
                <w:b/>
                <w:bCs/>
              </w:rPr>
            </w:pPr>
          </w:p>
          <w:p w14:paraId="7554715F" w14:textId="426E33A8" w:rsidR="003A3132" w:rsidRPr="00AC3913" w:rsidRDefault="003A3132" w:rsidP="003A3132">
            <w:pPr>
              <w:ind w:left="0"/>
              <w:rPr>
                <w:b/>
                <w:bCs/>
              </w:rPr>
            </w:pPr>
            <w:r w:rsidRPr="00AC3913">
              <w:rPr>
                <w:b/>
                <w:bCs/>
              </w:rPr>
              <w:t>IV.</w:t>
            </w:r>
          </w:p>
          <w:p w14:paraId="4102CD71" w14:textId="66205576" w:rsidR="003A3132" w:rsidRDefault="003A3132" w:rsidP="003A3132">
            <w:pPr>
              <w:ind w:left="0"/>
              <w:rPr>
                <w:b/>
                <w:bCs/>
              </w:rPr>
            </w:pPr>
          </w:p>
          <w:p w14:paraId="017B89EE" w14:textId="7B671ED0" w:rsidR="003A3132" w:rsidRDefault="003A3132" w:rsidP="003A3132">
            <w:pPr>
              <w:ind w:left="0"/>
              <w:rPr>
                <w:b/>
                <w:bCs/>
              </w:rPr>
            </w:pPr>
          </w:p>
          <w:p w14:paraId="3E1609F9" w14:textId="6E8976F0" w:rsidR="003A3132" w:rsidRDefault="003A3132" w:rsidP="003A3132">
            <w:pPr>
              <w:ind w:left="0"/>
              <w:rPr>
                <w:b/>
                <w:bCs/>
              </w:rPr>
            </w:pPr>
          </w:p>
          <w:p w14:paraId="2AA4BB17" w14:textId="0CAA3C66" w:rsidR="003A3132" w:rsidRDefault="003A3132" w:rsidP="003A3132">
            <w:pPr>
              <w:ind w:left="0"/>
              <w:rPr>
                <w:b/>
                <w:bCs/>
              </w:rPr>
            </w:pPr>
          </w:p>
          <w:p w14:paraId="79DBBCC3" w14:textId="7DE58F61" w:rsidR="003A3132" w:rsidRDefault="003A3132" w:rsidP="003A3132">
            <w:pPr>
              <w:ind w:left="0"/>
              <w:rPr>
                <w:b/>
                <w:bCs/>
              </w:rPr>
            </w:pPr>
          </w:p>
          <w:p w14:paraId="6ABA76E5" w14:textId="0E70165F" w:rsidR="003A3132" w:rsidRDefault="003A3132" w:rsidP="003A3132">
            <w:pPr>
              <w:ind w:left="0"/>
              <w:rPr>
                <w:b/>
                <w:bCs/>
              </w:rPr>
            </w:pPr>
          </w:p>
          <w:p w14:paraId="7D16F28E" w14:textId="74642CB1" w:rsidR="003A3132" w:rsidRDefault="003A3132" w:rsidP="003A3132">
            <w:pPr>
              <w:ind w:left="0"/>
              <w:rPr>
                <w:b/>
                <w:bCs/>
              </w:rPr>
            </w:pPr>
          </w:p>
          <w:p w14:paraId="42136CED" w14:textId="7E4685DA" w:rsidR="003A3132" w:rsidRDefault="003A3132" w:rsidP="003A3132">
            <w:pPr>
              <w:ind w:left="0"/>
              <w:rPr>
                <w:b/>
                <w:bCs/>
              </w:rPr>
            </w:pPr>
          </w:p>
          <w:p w14:paraId="728A0084" w14:textId="3342BFC4" w:rsidR="003A3132" w:rsidRDefault="003A3132" w:rsidP="003A3132">
            <w:pPr>
              <w:ind w:left="0"/>
              <w:rPr>
                <w:b/>
                <w:bCs/>
              </w:rPr>
            </w:pPr>
          </w:p>
          <w:p w14:paraId="22C386C4" w14:textId="4215C866" w:rsidR="003A3132" w:rsidRDefault="003A3132" w:rsidP="003A3132">
            <w:pPr>
              <w:ind w:left="0"/>
              <w:rPr>
                <w:b/>
                <w:bCs/>
              </w:rPr>
            </w:pPr>
          </w:p>
          <w:p w14:paraId="58B5B790" w14:textId="4E4FE63B" w:rsidR="003A3132" w:rsidRDefault="003A3132" w:rsidP="003A3132">
            <w:pPr>
              <w:ind w:left="0"/>
              <w:rPr>
                <w:b/>
                <w:bCs/>
              </w:rPr>
            </w:pPr>
          </w:p>
          <w:p w14:paraId="6A4033E2" w14:textId="3C1345C2" w:rsidR="003A3132" w:rsidRDefault="003A3132" w:rsidP="003A3132">
            <w:pPr>
              <w:ind w:left="0"/>
              <w:rPr>
                <w:b/>
                <w:bCs/>
              </w:rPr>
            </w:pPr>
          </w:p>
          <w:p w14:paraId="4A680974" w14:textId="143F8926" w:rsidR="003A3132" w:rsidRDefault="003A3132" w:rsidP="003A3132">
            <w:pPr>
              <w:ind w:left="0"/>
              <w:rPr>
                <w:b/>
                <w:bCs/>
              </w:rPr>
            </w:pPr>
          </w:p>
          <w:p w14:paraId="647D40C2" w14:textId="342A3708" w:rsidR="003A3132" w:rsidRDefault="003A3132" w:rsidP="003A3132">
            <w:pPr>
              <w:ind w:left="0"/>
              <w:rPr>
                <w:b/>
                <w:bCs/>
              </w:rPr>
            </w:pPr>
          </w:p>
          <w:p w14:paraId="528DFE9A" w14:textId="2C6D4BD6" w:rsidR="003A3132" w:rsidRDefault="003A3132" w:rsidP="003A3132">
            <w:pPr>
              <w:ind w:left="0"/>
              <w:rPr>
                <w:b/>
                <w:bCs/>
              </w:rPr>
            </w:pPr>
          </w:p>
          <w:p w14:paraId="7457DAE2" w14:textId="697507E9" w:rsidR="003A3132" w:rsidRDefault="003A3132" w:rsidP="003A3132">
            <w:pPr>
              <w:ind w:left="0"/>
              <w:rPr>
                <w:b/>
                <w:bCs/>
              </w:rPr>
            </w:pPr>
          </w:p>
          <w:p w14:paraId="49BD6091" w14:textId="012E7C3D" w:rsidR="003A3132" w:rsidRDefault="003A3132" w:rsidP="003A3132">
            <w:pPr>
              <w:ind w:left="0"/>
              <w:rPr>
                <w:b/>
                <w:bCs/>
              </w:rPr>
            </w:pPr>
          </w:p>
          <w:p w14:paraId="6F60D04D" w14:textId="70241740" w:rsidR="003A3132" w:rsidRDefault="003A3132" w:rsidP="003A3132">
            <w:pPr>
              <w:ind w:left="0"/>
              <w:rPr>
                <w:b/>
                <w:bCs/>
              </w:rPr>
            </w:pPr>
          </w:p>
          <w:p w14:paraId="339CF29A" w14:textId="2713DDA1" w:rsidR="003A3132" w:rsidRDefault="003A3132" w:rsidP="003A3132">
            <w:pPr>
              <w:ind w:left="0"/>
              <w:rPr>
                <w:b/>
                <w:bCs/>
              </w:rPr>
            </w:pPr>
          </w:p>
          <w:p w14:paraId="402A419B" w14:textId="3023A22A" w:rsidR="003A3132" w:rsidRDefault="003A3132" w:rsidP="003A3132">
            <w:pPr>
              <w:ind w:left="0"/>
              <w:rPr>
                <w:b/>
                <w:bCs/>
              </w:rPr>
            </w:pPr>
          </w:p>
          <w:p w14:paraId="6210EA57" w14:textId="3DFAF794" w:rsidR="003A3132" w:rsidRDefault="003A3132" w:rsidP="003A3132">
            <w:pPr>
              <w:ind w:left="0"/>
              <w:rPr>
                <w:b/>
                <w:bCs/>
              </w:rPr>
            </w:pPr>
          </w:p>
          <w:p w14:paraId="5FF8B8CA" w14:textId="63D5F6EC" w:rsidR="003A3132" w:rsidRDefault="003A3132" w:rsidP="003A3132">
            <w:pPr>
              <w:ind w:left="0"/>
              <w:rPr>
                <w:b/>
                <w:bCs/>
              </w:rPr>
            </w:pPr>
          </w:p>
          <w:p w14:paraId="226E97E6" w14:textId="07C61612" w:rsidR="003A3132" w:rsidRDefault="003A3132" w:rsidP="003A3132">
            <w:pPr>
              <w:ind w:left="0"/>
              <w:rPr>
                <w:b/>
                <w:bCs/>
              </w:rPr>
            </w:pPr>
          </w:p>
          <w:p w14:paraId="554956E7" w14:textId="7997B5C1" w:rsidR="003A3132" w:rsidRDefault="003A3132" w:rsidP="003A3132">
            <w:pPr>
              <w:ind w:left="0"/>
              <w:rPr>
                <w:b/>
                <w:bCs/>
              </w:rPr>
            </w:pPr>
          </w:p>
          <w:p w14:paraId="230F1822" w14:textId="66206D11" w:rsidR="003A3132" w:rsidRDefault="003A3132" w:rsidP="003A3132">
            <w:pPr>
              <w:ind w:left="0"/>
              <w:rPr>
                <w:b/>
                <w:bCs/>
              </w:rPr>
            </w:pPr>
          </w:p>
          <w:p w14:paraId="0505205D" w14:textId="1EF498F4" w:rsidR="003A3132" w:rsidRDefault="003A3132" w:rsidP="003A3132">
            <w:pPr>
              <w:ind w:left="0"/>
              <w:rPr>
                <w:b/>
                <w:bCs/>
              </w:rPr>
            </w:pPr>
          </w:p>
          <w:p w14:paraId="289C9CC9" w14:textId="1B37A430" w:rsidR="0034316E" w:rsidRDefault="0034316E" w:rsidP="003A3132">
            <w:pPr>
              <w:ind w:left="0"/>
              <w:rPr>
                <w:b/>
                <w:bCs/>
              </w:rPr>
            </w:pPr>
          </w:p>
          <w:p w14:paraId="40A27EC2" w14:textId="34E5B098" w:rsidR="0034316E" w:rsidRDefault="0034316E" w:rsidP="003A3132">
            <w:pPr>
              <w:ind w:left="0"/>
              <w:rPr>
                <w:b/>
                <w:bCs/>
              </w:rPr>
            </w:pPr>
          </w:p>
          <w:p w14:paraId="6AB48212" w14:textId="29EED7FD" w:rsidR="0034316E" w:rsidRDefault="0034316E" w:rsidP="003A3132">
            <w:pPr>
              <w:ind w:left="0"/>
              <w:rPr>
                <w:b/>
                <w:bCs/>
              </w:rPr>
            </w:pPr>
          </w:p>
          <w:p w14:paraId="4AE0CA85" w14:textId="2CC62057" w:rsidR="0034316E" w:rsidRDefault="0034316E" w:rsidP="003A3132">
            <w:pPr>
              <w:ind w:left="0"/>
              <w:rPr>
                <w:b/>
                <w:bCs/>
              </w:rPr>
            </w:pPr>
          </w:p>
          <w:p w14:paraId="47D38325" w14:textId="185AFE9B" w:rsidR="0034316E" w:rsidRDefault="0034316E" w:rsidP="003A3132">
            <w:pPr>
              <w:ind w:left="0"/>
              <w:rPr>
                <w:b/>
                <w:bCs/>
              </w:rPr>
            </w:pPr>
          </w:p>
          <w:p w14:paraId="75E643D1" w14:textId="1DC49C05" w:rsidR="0034316E" w:rsidRDefault="0034316E" w:rsidP="003A3132">
            <w:pPr>
              <w:ind w:left="0"/>
              <w:rPr>
                <w:b/>
                <w:bCs/>
              </w:rPr>
            </w:pPr>
          </w:p>
          <w:p w14:paraId="1AA21F4B" w14:textId="589751EB" w:rsidR="0034316E" w:rsidRDefault="0034316E" w:rsidP="003A3132">
            <w:pPr>
              <w:ind w:left="0"/>
              <w:rPr>
                <w:b/>
                <w:bCs/>
              </w:rPr>
            </w:pPr>
          </w:p>
          <w:p w14:paraId="402E7DC3" w14:textId="529B7010" w:rsidR="0034316E" w:rsidRDefault="0034316E" w:rsidP="003A3132">
            <w:pPr>
              <w:ind w:left="0"/>
              <w:rPr>
                <w:b/>
                <w:bCs/>
              </w:rPr>
            </w:pPr>
          </w:p>
          <w:p w14:paraId="302707EE" w14:textId="64680170" w:rsidR="0034316E" w:rsidRDefault="0034316E" w:rsidP="003A3132">
            <w:pPr>
              <w:ind w:left="0"/>
              <w:rPr>
                <w:b/>
                <w:bCs/>
              </w:rPr>
            </w:pPr>
          </w:p>
          <w:p w14:paraId="050C0693" w14:textId="3964E38F" w:rsidR="0034316E" w:rsidRDefault="0034316E" w:rsidP="003A3132">
            <w:pPr>
              <w:ind w:left="0"/>
              <w:rPr>
                <w:b/>
                <w:bCs/>
              </w:rPr>
            </w:pPr>
          </w:p>
          <w:p w14:paraId="6E7ABA97" w14:textId="7555244B" w:rsidR="0034316E" w:rsidRDefault="0034316E" w:rsidP="003A3132">
            <w:pPr>
              <w:ind w:left="0"/>
              <w:rPr>
                <w:b/>
                <w:bCs/>
              </w:rPr>
            </w:pPr>
          </w:p>
          <w:p w14:paraId="5E5E51BF" w14:textId="6372FA01" w:rsidR="0034316E" w:rsidRDefault="0034316E" w:rsidP="003A3132">
            <w:pPr>
              <w:ind w:left="0"/>
              <w:rPr>
                <w:b/>
                <w:bCs/>
              </w:rPr>
            </w:pPr>
          </w:p>
          <w:p w14:paraId="4CEDEE9A" w14:textId="5EE7558C" w:rsidR="0034316E" w:rsidRDefault="0034316E" w:rsidP="003A3132">
            <w:pPr>
              <w:ind w:left="0"/>
              <w:rPr>
                <w:b/>
                <w:bCs/>
              </w:rPr>
            </w:pPr>
          </w:p>
          <w:p w14:paraId="6BC9C043" w14:textId="35E1B377" w:rsidR="0034316E" w:rsidRDefault="0034316E" w:rsidP="003A3132">
            <w:pPr>
              <w:ind w:left="0"/>
              <w:rPr>
                <w:b/>
                <w:bCs/>
              </w:rPr>
            </w:pPr>
          </w:p>
          <w:p w14:paraId="2EAEB014" w14:textId="7EA5AC8E" w:rsidR="0034316E" w:rsidRDefault="0034316E" w:rsidP="003A3132">
            <w:pPr>
              <w:ind w:left="0"/>
              <w:rPr>
                <w:b/>
                <w:bCs/>
              </w:rPr>
            </w:pPr>
          </w:p>
          <w:p w14:paraId="34D9B3C1" w14:textId="1ED1C9CF" w:rsidR="0034316E" w:rsidRDefault="0034316E" w:rsidP="003A3132">
            <w:pPr>
              <w:ind w:left="0"/>
              <w:rPr>
                <w:b/>
                <w:bCs/>
              </w:rPr>
            </w:pPr>
          </w:p>
          <w:p w14:paraId="7137C3BE" w14:textId="035D3D0C" w:rsidR="0034316E" w:rsidRDefault="0034316E" w:rsidP="003A3132">
            <w:pPr>
              <w:ind w:left="0"/>
              <w:rPr>
                <w:b/>
                <w:bCs/>
              </w:rPr>
            </w:pPr>
          </w:p>
          <w:p w14:paraId="2AFBB3ED" w14:textId="15325847" w:rsidR="0034316E" w:rsidRDefault="0034316E" w:rsidP="003A3132">
            <w:pPr>
              <w:ind w:left="0"/>
              <w:rPr>
                <w:b/>
                <w:bCs/>
              </w:rPr>
            </w:pPr>
          </w:p>
          <w:p w14:paraId="477152B7" w14:textId="617F15CA" w:rsidR="0034316E" w:rsidRDefault="0034316E" w:rsidP="003A3132">
            <w:pPr>
              <w:ind w:left="0"/>
              <w:rPr>
                <w:b/>
                <w:bCs/>
              </w:rPr>
            </w:pPr>
          </w:p>
          <w:p w14:paraId="6373C205" w14:textId="6AE71946" w:rsidR="0034316E" w:rsidRDefault="0034316E" w:rsidP="003A3132">
            <w:pPr>
              <w:ind w:left="0"/>
              <w:rPr>
                <w:b/>
                <w:bCs/>
              </w:rPr>
            </w:pPr>
          </w:p>
          <w:p w14:paraId="3EC17C01" w14:textId="1FBF09A8" w:rsidR="0034316E" w:rsidRDefault="0034316E" w:rsidP="003A3132">
            <w:pPr>
              <w:ind w:left="0"/>
              <w:rPr>
                <w:b/>
                <w:bCs/>
              </w:rPr>
            </w:pPr>
          </w:p>
          <w:p w14:paraId="7EE23CF5" w14:textId="796E287C" w:rsidR="0034316E" w:rsidRDefault="0034316E" w:rsidP="003A3132">
            <w:pPr>
              <w:ind w:left="0"/>
              <w:rPr>
                <w:b/>
                <w:bCs/>
              </w:rPr>
            </w:pPr>
          </w:p>
          <w:p w14:paraId="12142100" w14:textId="2942AB88" w:rsidR="00723755" w:rsidRDefault="00723755" w:rsidP="003A3132">
            <w:pPr>
              <w:ind w:left="0"/>
              <w:rPr>
                <w:b/>
                <w:bCs/>
              </w:rPr>
            </w:pPr>
          </w:p>
          <w:p w14:paraId="7DBB5286" w14:textId="1659E1E2" w:rsidR="00723755" w:rsidRDefault="00723755" w:rsidP="003A3132">
            <w:pPr>
              <w:ind w:left="0"/>
              <w:rPr>
                <w:b/>
                <w:bCs/>
              </w:rPr>
            </w:pPr>
          </w:p>
          <w:p w14:paraId="113B50AE" w14:textId="2B92D1D1" w:rsidR="00723755" w:rsidRDefault="00723755" w:rsidP="003A3132">
            <w:pPr>
              <w:ind w:left="0"/>
              <w:rPr>
                <w:b/>
                <w:bCs/>
              </w:rPr>
            </w:pPr>
          </w:p>
          <w:p w14:paraId="3A881804" w14:textId="120E2A2C" w:rsidR="00723755" w:rsidRDefault="00723755" w:rsidP="003A3132">
            <w:pPr>
              <w:ind w:left="0"/>
              <w:rPr>
                <w:b/>
                <w:bCs/>
              </w:rPr>
            </w:pPr>
          </w:p>
          <w:p w14:paraId="44748FDC" w14:textId="46BFB567" w:rsidR="00723755" w:rsidRDefault="00723755" w:rsidP="003A3132">
            <w:pPr>
              <w:ind w:left="0"/>
              <w:rPr>
                <w:b/>
                <w:bCs/>
              </w:rPr>
            </w:pPr>
          </w:p>
          <w:p w14:paraId="439EF906" w14:textId="77777777" w:rsidR="00723755" w:rsidRDefault="00723755" w:rsidP="003A3132">
            <w:pPr>
              <w:ind w:left="0"/>
              <w:rPr>
                <w:b/>
                <w:bCs/>
              </w:rPr>
            </w:pPr>
          </w:p>
          <w:p w14:paraId="452A71CC" w14:textId="085C767B" w:rsidR="0034316E" w:rsidRDefault="0034316E" w:rsidP="003A3132">
            <w:pPr>
              <w:ind w:left="0"/>
              <w:rPr>
                <w:b/>
                <w:bCs/>
              </w:rPr>
            </w:pPr>
          </w:p>
          <w:p w14:paraId="5E39F837" w14:textId="70F44446" w:rsidR="0034316E" w:rsidRDefault="0034316E" w:rsidP="003A3132">
            <w:pPr>
              <w:ind w:left="0"/>
              <w:rPr>
                <w:b/>
                <w:bCs/>
              </w:rPr>
            </w:pPr>
          </w:p>
          <w:p w14:paraId="65EC19A7" w14:textId="2DA10EFC" w:rsidR="0034316E" w:rsidRDefault="0034316E" w:rsidP="003A3132">
            <w:pPr>
              <w:ind w:left="0"/>
              <w:rPr>
                <w:b/>
                <w:bCs/>
              </w:rPr>
            </w:pPr>
          </w:p>
          <w:p w14:paraId="16C8A1EE" w14:textId="29F8ECC5" w:rsidR="0034316E" w:rsidRDefault="0034316E" w:rsidP="003A3132">
            <w:pPr>
              <w:ind w:left="0"/>
              <w:rPr>
                <w:b/>
                <w:bCs/>
              </w:rPr>
            </w:pPr>
          </w:p>
          <w:p w14:paraId="4DA01C14" w14:textId="44C43565" w:rsidR="0034316E" w:rsidRDefault="0034316E" w:rsidP="003A3132">
            <w:pPr>
              <w:ind w:left="0"/>
              <w:rPr>
                <w:b/>
                <w:bCs/>
              </w:rPr>
            </w:pPr>
          </w:p>
          <w:p w14:paraId="364131D8" w14:textId="7E21F040" w:rsidR="00723755" w:rsidRDefault="00723755" w:rsidP="003A3132">
            <w:pPr>
              <w:ind w:left="0"/>
              <w:rPr>
                <w:b/>
                <w:bCs/>
              </w:rPr>
            </w:pPr>
          </w:p>
          <w:p w14:paraId="770ABDB5" w14:textId="721CCFB2" w:rsidR="00723755" w:rsidRDefault="00723755" w:rsidP="003A3132">
            <w:pPr>
              <w:ind w:left="0"/>
              <w:rPr>
                <w:b/>
                <w:bCs/>
              </w:rPr>
            </w:pPr>
          </w:p>
          <w:p w14:paraId="5658E51C" w14:textId="2B5A5058" w:rsidR="00723755" w:rsidRDefault="00723755" w:rsidP="003A3132">
            <w:pPr>
              <w:ind w:left="0"/>
              <w:rPr>
                <w:b/>
                <w:bCs/>
              </w:rPr>
            </w:pPr>
          </w:p>
          <w:p w14:paraId="42C90C65" w14:textId="35ED6305" w:rsidR="00723755" w:rsidRDefault="00723755" w:rsidP="003A3132">
            <w:pPr>
              <w:ind w:left="0"/>
              <w:rPr>
                <w:b/>
                <w:bCs/>
              </w:rPr>
            </w:pPr>
          </w:p>
          <w:p w14:paraId="6EFC98F8" w14:textId="6B856058" w:rsidR="00723755" w:rsidRDefault="00723755" w:rsidP="003A3132">
            <w:pPr>
              <w:ind w:left="0"/>
              <w:rPr>
                <w:b/>
                <w:bCs/>
              </w:rPr>
            </w:pPr>
          </w:p>
          <w:p w14:paraId="76CE12B7" w14:textId="5AB0F555" w:rsidR="00723755" w:rsidRDefault="00723755" w:rsidP="003A3132">
            <w:pPr>
              <w:ind w:left="0"/>
              <w:rPr>
                <w:b/>
                <w:bCs/>
              </w:rPr>
            </w:pPr>
          </w:p>
          <w:p w14:paraId="51C0ABA6" w14:textId="6785DD1D" w:rsidR="00723755" w:rsidRDefault="00723755" w:rsidP="003A3132">
            <w:pPr>
              <w:ind w:left="0"/>
              <w:rPr>
                <w:b/>
                <w:bCs/>
              </w:rPr>
            </w:pPr>
          </w:p>
          <w:p w14:paraId="15808B43" w14:textId="7F6B4820" w:rsidR="00723755" w:rsidRDefault="00723755" w:rsidP="003A3132">
            <w:pPr>
              <w:ind w:left="0"/>
              <w:rPr>
                <w:b/>
                <w:bCs/>
              </w:rPr>
            </w:pPr>
          </w:p>
          <w:p w14:paraId="51BAFC12" w14:textId="0D650F8A" w:rsidR="00723755" w:rsidRDefault="00723755" w:rsidP="003A3132">
            <w:pPr>
              <w:ind w:left="0"/>
              <w:rPr>
                <w:b/>
                <w:bCs/>
              </w:rPr>
            </w:pPr>
          </w:p>
          <w:p w14:paraId="7911E22B" w14:textId="3E1E7EF0" w:rsidR="00723755" w:rsidRDefault="00723755" w:rsidP="003A3132">
            <w:pPr>
              <w:ind w:left="0"/>
              <w:rPr>
                <w:b/>
                <w:bCs/>
              </w:rPr>
            </w:pPr>
          </w:p>
          <w:p w14:paraId="32F885A5" w14:textId="032BD739" w:rsidR="00723755" w:rsidRDefault="00723755" w:rsidP="003A3132">
            <w:pPr>
              <w:ind w:left="0"/>
              <w:rPr>
                <w:b/>
                <w:bCs/>
              </w:rPr>
            </w:pPr>
          </w:p>
          <w:p w14:paraId="43EC55BC" w14:textId="5CA1F7B2" w:rsidR="00723755" w:rsidRDefault="00723755" w:rsidP="003A3132">
            <w:pPr>
              <w:ind w:left="0"/>
              <w:rPr>
                <w:b/>
                <w:bCs/>
              </w:rPr>
            </w:pPr>
          </w:p>
          <w:p w14:paraId="4CA855CF" w14:textId="70F0C07C" w:rsidR="00723755" w:rsidRDefault="00723755" w:rsidP="003A3132">
            <w:pPr>
              <w:ind w:left="0"/>
              <w:rPr>
                <w:b/>
                <w:bCs/>
              </w:rPr>
            </w:pPr>
          </w:p>
          <w:p w14:paraId="5F155087" w14:textId="4FBF3212" w:rsidR="00723755" w:rsidRDefault="00723755" w:rsidP="003A3132">
            <w:pPr>
              <w:ind w:left="0"/>
              <w:rPr>
                <w:b/>
                <w:bCs/>
              </w:rPr>
            </w:pPr>
          </w:p>
          <w:p w14:paraId="74F0AD02" w14:textId="502A2913" w:rsidR="00723755" w:rsidRDefault="00723755" w:rsidP="003A3132">
            <w:pPr>
              <w:ind w:left="0"/>
              <w:rPr>
                <w:b/>
                <w:bCs/>
              </w:rPr>
            </w:pPr>
          </w:p>
          <w:p w14:paraId="7C76A7C6" w14:textId="6F0F4A04" w:rsidR="00723755" w:rsidRDefault="00723755" w:rsidP="003A3132">
            <w:pPr>
              <w:ind w:left="0"/>
              <w:rPr>
                <w:b/>
                <w:bCs/>
              </w:rPr>
            </w:pPr>
          </w:p>
          <w:p w14:paraId="38977BA8" w14:textId="266FADC8" w:rsidR="00723755" w:rsidRDefault="00723755" w:rsidP="003A3132">
            <w:pPr>
              <w:ind w:left="0"/>
              <w:rPr>
                <w:b/>
                <w:bCs/>
              </w:rPr>
            </w:pPr>
          </w:p>
          <w:p w14:paraId="256A8BA7" w14:textId="037C4FC7" w:rsidR="00723755" w:rsidRDefault="00723755" w:rsidP="003A3132">
            <w:pPr>
              <w:ind w:left="0"/>
              <w:rPr>
                <w:b/>
                <w:bCs/>
              </w:rPr>
            </w:pPr>
          </w:p>
          <w:p w14:paraId="530D2B0E" w14:textId="3B39A6E8" w:rsidR="00723755" w:rsidRDefault="00723755" w:rsidP="003A3132">
            <w:pPr>
              <w:ind w:left="0"/>
              <w:rPr>
                <w:b/>
                <w:bCs/>
              </w:rPr>
            </w:pPr>
          </w:p>
          <w:p w14:paraId="2DC4DE8F" w14:textId="749AEA57" w:rsidR="00723755" w:rsidRDefault="00723755" w:rsidP="003A3132">
            <w:pPr>
              <w:ind w:left="0"/>
              <w:rPr>
                <w:b/>
                <w:bCs/>
              </w:rPr>
            </w:pPr>
          </w:p>
          <w:p w14:paraId="761CF600" w14:textId="50165B81" w:rsidR="00723755" w:rsidRDefault="00723755" w:rsidP="003A3132">
            <w:pPr>
              <w:ind w:left="0"/>
              <w:rPr>
                <w:b/>
                <w:bCs/>
              </w:rPr>
            </w:pPr>
          </w:p>
          <w:p w14:paraId="04C1474C" w14:textId="05D8E383" w:rsidR="00723755" w:rsidRDefault="00723755" w:rsidP="003A3132">
            <w:pPr>
              <w:ind w:left="0"/>
              <w:rPr>
                <w:b/>
                <w:bCs/>
              </w:rPr>
            </w:pPr>
          </w:p>
          <w:p w14:paraId="6C9CD534" w14:textId="57AC2A12" w:rsidR="00723755" w:rsidRDefault="00723755" w:rsidP="003A3132">
            <w:pPr>
              <w:ind w:left="0"/>
              <w:rPr>
                <w:b/>
                <w:bCs/>
              </w:rPr>
            </w:pPr>
          </w:p>
          <w:p w14:paraId="02D6C9E3" w14:textId="050BB8AC" w:rsidR="00723755" w:rsidRDefault="00723755" w:rsidP="003A3132">
            <w:pPr>
              <w:ind w:left="0"/>
              <w:rPr>
                <w:b/>
                <w:bCs/>
              </w:rPr>
            </w:pPr>
          </w:p>
          <w:p w14:paraId="2DB86299" w14:textId="15AB5653" w:rsidR="00723755" w:rsidRDefault="00723755" w:rsidP="003A3132">
            <w:pPr>
              <w:ind w:left="0"/>
              <w:rPr>
                <w:b/>
                <w:bCs/>
              </w:rPr>
            </w:pPr>
          </w:p>
          <w:p w14:paraId="691B7512" w14:textId="5D671D99" w:rsidR="00723755" w:rsidRDefault="00723755" w:rsidP="003A3132">
            <w:pPr>
              <w:ind w:left="0"/>
              <w:rPr>
                <w:b/>
                <w:bCs/>
              </w:rPr>
            </w:pPr>
          </w:p>
          <w:p w14:paraId="57E767DF" w14:textId="6388C86D" w:rsidR="00723755" w:rsidRDefault="00723755" w:rsidP="003A3132">
            <w:pPr>
              <w:ind w:left="0"/>
              <w:rPr>
                <w:b/>
                <w:bCs/>
              </w:rPr>
            </w:pPr>
          </w:p>
          <w:p w14:paraId="117DE574" w14:textId="25D83D2D" w:rsidR="00723755" w:rsidRDefault="00723755" w:rsidP="003A3132">
            <w:pPr>
              <w:ind w:left="0"/>
              <w:rPr>
                <w:b/>
                <w:bCs/>
              </w:rPr>
            </w:pPr>
          </w:p>
          <w:p w14:paraId="73AFBD5D" w14:textId="380086B5" w:rsidR="00723755" w:rsidRDefault="00723755" w:rsidP="003A3132">
            <w:pPr>
              <w:ind w:left="0"/>
              <w:rPr>
                <w:b/>
                <w:bCs/>
              </w:rPr>
            </w:pPr>
          </w:p>
          <w:p w14:paraId="073C9337" w14:textId="39E86711" w:rsidR="00723755" w:rsidRDefault="00723755" w:rsidP="003A3132">
            <w:pPr>
              <w:ind w:left="0"/>
              <w:rPr>
                <w:b/>
                <w:bCs/>
              </w:rPr>
            </w:pPr>
          </w:p>
          <w:p w14:paraId="23C6D8F6" w14:textId="1E7E0A6B" w:rsidR="00723755" w:rsidRDefault="00723755" w:rsidP="003A3132">
            <w:pPr>
              <w:ind w:left="0"/>
              <w:rPr>
                <w:b/>
                <w:bCs/>
              </w:rPr>
            </w:pPr>
          </w:p>
          <w:p w14:paraId="6462756C" w14:textId="303FA62C" w:rsidR="00723755" w:rsidRDefault="00723755" w:rsidP="003A3132">
            <w:pPr>
              <w:ind w:left="0"/>
              <w:rPr>
                <w:b/>
                <w:bCs/>
              </w:rPr>
            </w:pPr>
          </w:p>
          <w:p w14:paraId="14D6BC14" w14:textId="0CFA19CB" w:rsidR="00723755" w:rsidRDefault="00723755" w:rsidP="003A3132">
            <w:pPr>
              <w:ind w:left="0"/>
              <w:rPr>
                <w:b/>
                <w:bCs/>
              </w:rPr>
            </w:pPr>
          </w:p>
          <w:p w14:paraId="71BC4202" w14:textId="5E3D2895" w:rsidR="00723755" w:rsidRDefault="00723755" w:rsidP="003A3132">
            <w:pPr>
              <w:ind w:left="0"/>
              <w:rPr>
                <w:b/>
                <w:bCs/>
              </w:rPr>
            </w:pPr>
          </w:p>
          <w:p w14:paraId="6B4ABEA8" w14:textId="2D812DC4" w:rsidR="00723755" w:rsidRDefault="00723755" w:rsidP="003A3132">
            <w:pPr>
              <w:ind w:left="0"/>
              <w:rPr>
                <w:b/>
                <w:bCs/>
              </w:rPr>
            </w:pPr>
          </w:p>
          <w:p w14:paraId="4FC5800F" w14:textId="66CEA0B4" w:rsidR="00723755" w:rsidRDefault="00723755" w:rsidP="003A3132">
            <w:pPr>
              <w:ind w:left="0"/>
              <w:rPr>
                <w:b/>
                <w:bCs/>
              </w:rPr>
            </w:pPr>
          </w:p>
          <w:p w14:paraId="1FF810C1" w14:textId="0AA77D28" w:rsidR="00723755" w:rsidRDefault="00723755" w:rsidP="003A3132">
            <w:pPr>
              <w:ind w:left="0"/>
              <w:rPr>
                <w:b/>
                <w:bCs/>
              </w:rPr>
            </w:pPr>
          </w:p>
          <w:p w14:paraId="56790E1E" w14:textId="7D1F83A4" w:rsidR="00723755" w:rsidRDefault="00723755" w:rsidP="003A3132">
            <w:pPr>
              <w:ind w:left="0"/>
              <w:rPr>
                <w:b/>
                <w:bCs/>
              </w:rPr>
            </w:pPr>
          </w:p>
          <w:p w14:paraId="3D0A1640" w14:textId="47046FD7" w:rsidR="00723755" w:rsidRDefault="00723755" w:rsidP="003A3132">
            <w:pPr>
              <w:ind w:left="0"/>
              <w:rPr>
                <w:b/>
                <w:bCs/>
              </w:rPr>
            </w:pPr>
          </w:p>
          <w:p w14:paraId="104355BD" w14:textId="023CE3D8" w:rsidR="00723755" w:rsidRDefault="00723755" w:rsidP="003A3132">
            <w:pPr>
              <w:ind w:left="0"/>
              <w:rPr>
                <w:b/>
                <w:bCs/>
              </w:rPr>
            </w:pPr>
          </w:p>
          <w:p w14:paraId="74FD8113" w14:textId="3C4DAB2B" w:rsidR="00723755" w:rsidRDefault="00723755" w:rsidP="003A3132">
            <w:pPr>
              <w:ind w:left="0"/>
              <w:rPr>
                <w:b/>
                <w:bCs/>
              </w:rPr>
            </w:pPr>
          </w:p>
          <w:p w14:paraId="0AAC655E" w14:textId="12B98B56" w:rsidR="00723755" w:rsidRDefault="00723755" w:rsidP="003A3132">
            <w:pPr>
              <w:ind w:left="0"/>
              <w:rPr>
                <w:b/>
                <w:bCs/>
              </w:rPr>
            </w:pPr>
          </w:p>
          <w:p w14:paraId="732320F4" w14:textId="25B4321E" w:rsidR="00723755" w:rsidRDefault="00723755" w:rsidP="003A3132">
            <w:pPr>
              <w:ind w:left="0"/>
              <w:rPr>
                <w:b/>
                <w:bCs/>
              </w:rPr>
            </w:pPr>
          </w:p>
          <w:p w14:paraId="0CF37DF2" w14:textId="7433669B" w:rsidR="00723755" w:rsidRDefault="00723755" w:rsidP="003A3132">
            <w:pPr>
              <w:ind w:left="0"/>
              <w:rPr>
                <w:b/>
                <w:bCs/>
              </w:rPr>
            </w:pPr>
          </w:p>
          <w:p w14:paraId="72F44343" w14:textId="1FC56464" w:rsidR="00723755" w:rsidRDefault="00723755" w:rsidP="003A3132">
            <w:pPr>
              <w:ind w:left="0"/>
              <w:rPr>
                <w:b/>
                <w:bCs/>
              </w:rPr>
            </w:pPr>
          </w:p>
          <w:p w14:paraId="72A91E53" w14:textId="5CFD59BA" w:rsidR="00723755" w:rsidRDefault="00723755" w:rsidP="003A3132">
            <w:pPr>
              <w:ind w:left="0"/>
              <w:rPr>
                <w:b/>
                <w:bCs/>
              </w:rPr>
            </w:pPr>
          </w:p>
          <w:p w14:paraId="7E680CE8" w14:textId="78C42666" w:rsidR="00723755" w:rsidRDefault="00723755" w:rsidP="003A3132">
            <w:pPr>
              <w:ind w:left="0"/>
              <w:rPr>
                <w:b/>
                <w:bCs/>
              </w:rPr>
            </w:pPr>
          </w:p>
          <w:p w14:paraId="18021CA8" w14:textId="2412076A" w:rsidR="00723755" w:rsidRDefault="00723755" w:rsidP="003A3132">
            <w:pPr>
              <w:ind w:left="0"/>
              <w:rPr>
                <w:b/>
                <w:bCs/>
              </w:rPr>
            </w:pPr>
          </w:p>
          <w:p w14:paraId="62B331B1" w14:textId="0F863862" w:rsidR="00723755" w:rsidRDefault="00723755" w:rsidP="003A3132">
            <w:pPr>
              <w:ind w:left="0"/>
              <w:rPr>
                <w:b/>
                <w:bCs/>
              </w:rPr>
            </w:pPr>
          </w:p>
          <w:p w14:paraId="2B2DBC5A" w14:textId="149F9DBE" w:rsidR="00723755" w:rsidRDefault="00723755" w:rsidP="003A3132">
            <w:pPr>
              <w:ind w:left="0"/>
              <w:rPr>
                <w:b/>
                <w:bCs/>
              </w:rPr>
            </w:pPr>
          </w:p>
          <w:p w14:paraId="4A733BB8" w14:textId="41C6D670" w:rsidR="00723755" w:rsidRDefault="00723755" w:rsidP="003A3132">
            <w:pPr>
              <w:ind w:left="0"/>
              <w:rPr>
                <w:b/>
                <w:bCs/>
              </w:rPr>
            </w:pPr>
          </w:p>
          <w:p w14:paraId="041D634E" w14:textId="767747ED" w:rsidR="00723755" w:rsidRDefault="00723755" w:rsidP="003A3132">
            <w:pPr>
              <w:ind w:left="0"/>
              <w:rPr>
                <w:b/>
                <w:bCs/>
              </w:rPr>
            </w:pPr>
          </w:p>
          <w:p w14:paraId="590F4FD3" w14:textId="3B762DE4" w:rsidR="00723755" w:rsidRDefault="00723755" w:rsidP="003A3132">
            <w:pPr>
              <w:ind w:left="0"/>
              <w:rPr>
                <w:b/>
                <w:bCs/>
              </w:rPr>
            </w:pPr>
          </w:p>
          <w:p w14:paraId="3FCB4E4F" w14:textId="7587F54D" w:rsidR="00723755" w:rsidRDefault="00723755" w:rsidP="003A3132">
            <w:pPr>
              <w:ind w:left="0"/>
              <w:rPr>
                <w:b/>
                <w:bCs/>
              </w:rPr>
            </w:pPr>
          </w:p>
          <w:p w14:paraId="7BDA8B8C" w14:textId="0A286E60" w:rsidR="00723755" w:rsidRDefault="00723755" w:rsidP="003A3132">
            <w:pPr>
              <w:ind w:left="0"/>
              <w:rPr>
                <w:b/>
                <w:bCs/>
              </w:rPr>
            </w:pPr>
          </w:p>
          <w:p w14:paraId="4C1F1DBC" w14:textId="60C48C5D" w:rsidR="00723755" w:rsidRDefault="00723755" w:rsidP="003A3132">
            <w:pPr>
              <w:ind w:left="0"/>
              <w:rPr>
                <w:b/>
                <w:bCs/>
              </w:rPr>
            </w:pPr>
          </w:p>
          <w:p w14:paraId="6F49A82B" w14:textId="77C57866" w:rsidR="00723755" w:rsidRDefault="00723755" w:rsidP="003A3132">
            <w:pPr>
              <w:ind w:left="0"/>
              <w:rPr>
                <w:b/>
                <w:bCs/>
              </w:rPr>
            </w:pPr>
          </w:p>
          <w:p w14:paraId="6DA8C7C7" w14:textId="7F051EB1" w:rsidR="00723755" w:rsidRDefault="00723755" w:rsidP="003A3132">
            <w:pPr>
              <w:ind w:left="0"/>
              <w:rPr>
                <w:b/>
                <w:bCs/>
              </w:rPr>
            </w:pPr>
          </w:p>
          <w:p w14:paraId="027760D2" w14:textId="38C9F6C9" w:rsidR="00723755" w:rsidRDefault="00723755" w:rsidP="003A3132">
            <w:pPr>
              <w:ind w:left="0"/>
              <w:rPr>
                <w:b/>
                <w:bCs/>
              </w:rPr>
            </w:pPr>
          </w:p>
          <w:p w14:paraId="5BA1C5C1" w14:textId="682C6EEE" w:rsidR="00723755" w:rsidRDefault="00723755" w:rsidP="003A3132">
            <w:pPr>
              <w:ind w:left="0"/>
              <w:rPr>
                <w:b/>
                <w:bCs/>
              </w:rPr>
            </w:pPr>
          </w:p>
          <w:p w14:paraId="0BA88DEF" w14:textId="5C59CBC2" w:rsidR="00723755" w:rsidRDefault="00723755" w:rsidP="003A3132">
            <w:pPr>
              <w:ind w:left="0"/>
              <w:rPr>
                <w:b/>
                <w:bCs/>
              </w:rPr>
            </w:pPr>
          </w:p>
          <w:p w14:paraId="7BEACBAE" w14:textId="77777777" w:rsidR="00723755" w:rsidRDefault="00723755" w:rsidP="003A3132">
            <w:pPr>
              <w:ind w:left="0"/>
              <w:rPr>
                <w:b/>
                <w:bCs/>
              </w:rPr>
            </w:pPr>
          </w:p>
          <w:p w14:paraId="1BEDEEFB" w14:textId="1BEE4B74" w:rsidR="003A3132" w:rsidRPr="00AC3913" w:rsidRDefault="003A3132" w:rsidP="003A3132">
            <w:pPr>
              <w:ind w:left="0"/>
              <w:rPr>
                <w:b/>
                <w:bCs/>
              </w:rPr>
            </w:pPr>
            <w:r w:rsidRPr="00AC3913">
              <w:rPr>
                <w:b/>
                <w:bCs/>
              </w:rPr>
              <w:t>V.</w:t>
            </w:r>
          </w:p>
          <w:p w14:paraId="1F375786" w14:textId="77777777" w:rsidR="003A3132" w:rsidRPr="00AC3913" w:rsidRDefault="003A3132" w:rsidP="003A3132">
            <w:pPr>
              <w:ind w:left="0"/>
              <w:rPr>
                <w:b/>
                <w:bCs/>
              </w:rPr>
            </w:pPr>
          </w:p>
          <w:p w14:paraId="1AF7E018" w14:textId="77777777" w:rsidR="003A3132" w:rsidRPr="00AC3913" w:rsidRDefault="003A3132" w:rsidP="003A3132">
            <w:pPr>
              <w:ind w:left="0"/>
              <w:rPr>
                <w:b/>
                <w:bCs/>
              </w:rPr>
            </w:pPr>
          </w:p>
          <w:p w14:paraId="28BCA689" w14:textId="77777777" w:rsidR="003A3132" w:rsidRPr="00AC3913" w:rsidRDefault="003A3132" w:rsidP="003A3132">
            <w:pPr>
              <w:ind w:left="0"/>
              <w:rPr>
                <w:b/>
                <w:bCs/>
              </w:rPr>
            </w:pPr>
          </w:p>
          <w:p w14:paraId="04F280E5" w14:textId="77777777" w:rsidR="003A3132" w:rsidRPr="00AC3913" w:rsidRDefault="003A3132" w:rsidP="003A3132">
            <w:pPr>
              <w:ind w:left="0"/>
              <w:rPr>
                <w:b/>
                <w:bCs/>
              </w:rPr>
            </w:pPr>
          </w:p>
          <w:p w14:paraId="5FF8CE75" w14:textId="77777777" w:rsidR="003A3132" w:rsidRPr="00AC3913" w:rsidRDefault="003A3132" w:rsidP="003A3132">
            <w:pPr>
              <w:ind w:left="0"/>
              <w:rPr>
                <w:b/>
                <w:bCs/>
              </w:rPr>
            </w:pPr>
          </w:p>
          <w:p w14:paraId="35306D5B" w14:textId="77777777" w:rsidR="003A3132" w:rsidRPr="00AC3913" w:rsidRDefault="003A3132" w:rsidP="003A3132">
            <w:pPr>
              <w:ind w:left="0"/>
              <w:rPr>
                <w:b/>
                <w:bCs/>
              </w:rPr>
            </w:pPr>
          </w:p>
          <w:p w14:paraId="3775D895" w14:textId="77777777" w:rsidR="003A3132" w:rsidRPr="00AC3913" w:rsidRDefault="003A3132" w:rsidP="003A3132">
            <w:pPr>
              <w:ind w:left="0"/>
              <w:rPr>
                <w:b/>
                <w:bCs/>
              </w:rPr>
            </w:pPr>
          </w:p>
          <w:p w14:paraId="63249295" w14:textId="77777777" w:rsidR="003A3132" w:rsidRPr="00AC3913" w:rsidRDefault="003A3132" w:rsidP="003A3132">
            <w:pPr>
              <w:ind w:left="0"/>
              <w:rPr>
                <w:b/>
                <w:bCs/>
              </w:rPr>
            </w:pPr>
          </w:p>
          <w:p w14:paraId="79E22051" w14:textId="6C4C88AC" w:rsidR="003A3132" w:rsidRDefault="003A3132" w:rsidP="003A3132">
            <w:pPr>
              <w:ind w:left="0"/>
              <w:rPr>
                <w:b/>
                <w:bCs/>
              </w:rPr>
            </w:pPr>
          </w:p>
          <w:p w14:paraId="0A5C4F75" w14:textId="1260EF35" w:rsidR="003A3132" w:rsidRDefault="003A3132" w:rsidP="003A3132">
            <w:pPr>
              <w:ind w:left="0"/>
              <w:rPr>
                <w:b/>
                <w:bCs/>
              </w:rPr>
            </w:pPr>
          </w:p>
          <w:p w14:paraId="2BC58478" w14:textId="2A3B1111" w:rsidR="003A3132" w:rsidRDefault="003A3132" w:rsidP="003A3132">
            <w:pPr>
              <w:ind w:left="0"/>
              <w:rPr>
                <w:b/>
                <w:bCs/>
              </w:rPr>
            </w:pPr>
          </w:p>
          <w:p w14:paraId="5CAE7BCF" w14:textId="71A9C0BB" w:rsidR="005E2372" w:rsidRDefault="005E2372" w:rsidP="003A3132">
            <w:pPr>
              <w:ind w:left="0"/>
              <w:rPr>
                <w:b/>
                <w:bCs/>
              </w:rPr>
            </w:pPr>
          </w:p>
          <w:p w14:paraId="1853CD55" w14:textId="61F8F20B" w:rsidR="005E2372" w:rsidRDefault="005E2372" w:rsidP="003A3132">
            <w:pPr>
              <w:ind w:left="0"/>
              <w:rPr>
                <w:b/>
                <w:bCs/>
              </w:rPr>
            </w:pPr>
          </w:p>
          <w:p w14:paraId="266A8ABB" w14:textId="6058EFA3" w:rsidR="005E2372" w:rsidRDefault="005E2372" w:rsidP="003A3132">
            <w:pPr>
              <w:ind w:left="0"/>
              <w:rPr>
                <w:b/>
                <w:bCs/>
              </w:rPr>
            </w:pPr>
          </w:p>
          <w:p w14:paraId="4EEE39E6" w14:textId="7994DC3A" w:rsidR="005E2372" w:rsidRDefault="005E2372" w:rsidP="003A3132">
            <w:pPr>
              <w:ind w:left="0"/>
              <w:rPr>
                <w:b/>
                <w:bCs/>
              </w:rPr>
            </w:pPr>
          </w:p>
          <w:p w14:paraId="5ED18D63" w14:textId="2829F398" w:rsidR="00723755" w:rsidRDefault="00723755" w:rsidP="003A3132">
            <w:pPr>
              <w:ind w:left="0"/>
              <w:rPr>
                <w:b/>
                <w:bCs/>
              </w:rPr>
            </w:pPr>
          </w:p>
          <w:p w14:paraId="6C72E5E2" w14:textId="0EE9FCE0" w:rsidR="00723755" w:rsidRDefault="00723755" w:rsidP="003A3132">
            <w:pPr>
              <w:ind w:left="0"/>
              <w:rPr>
                <w:b/>
                <w:bCs/>
              </w:rPr>
            </w:pPr>
          </w:p>
          <w:p w14:paraId="4196D4E6" w14:textId="527245E2" w:rsidR="00723755" w:rsidRDefault="00723755" w:rsidP="003A3132">
            <w:pPr>
              <w:ind w:left="0"/>
              <w:rPr>
                <w:b/>
                <w:bCs/>
              </w:rPr>
            </w:pPr>
          </w:p>
          <w:p w14:paraId="04EFD023" w14:textId="7F108ACE" w:rsidR="00723755" w:rsidRDefault="00723755" w:rsidP="003A3132">
            <w:pPr>
              <w:ind w:left="0"/>
              <w:rPr>
                <w:b/>
                <w:bCs/>
              </w:rPr>
            </w:pPr>
          </w:p>
          <w:p w14:paraId="38A9F49A" w14:textId="6B1983D8" w:rsidR="00723755" w:rsidRDefault="00723755" w:rsidP="003A3132">
            <w:pPr>
              <w:ind w:left="0"/>
              <w:rPr>
                <w:b/>
                <w:bCs/>
              </w:rPr>
            </w:pPr>
          </w:p>
          <w:p w14:paraId="4CE3F5BF" w14:textId="60577906" w:rsidR="00723755" w:rsidRDefault="00723755" w:rsidP="003A3132">
            <w:pPr>
              <w:ind w:left="0"/>
              <w:rPr>
                <w:b/>
                <w:bCs/>
              </w:rPr>
            </w:pPr>
          </w:p>
          <w:p w14:paraId="16CAD6D0" w14:textId="7E9FB829" w:rsidR="00723755" w:rsidRDefault="00723755" w:rsidP="003A3132">
            <w:pPr>
              <w:ind w:left="0"/>
              <w:rPr>
                <w:b/>
                <w:bCs/>
              </w:rPr>
            </w:pPr>
          </w:p>
          <w:p w14:paraId="5068EB7D" w14:textId="641EF825" w:rsidR="00723755" w:rsidRDefault="00723755" w:rsidP="003A3132">
            <w:pPr>
              <w:ind w:left="0"/>
              <w:rPr>
                <w:b/>
                <w:bCs/>
              </w:rPr>
            </w:pPr>
          </w:p>
          <w:p w14:paraId="13228633" w14:textId="2E831571" w:rsidR="00723755" w:rsidRDefault="00723755" w:rsidP="003A3132">
            <w:pPr>
              <w:ind w:left="0"/>
              <w:rPr>
                <w:b/>
                <w:bCs/>
              </w:rPr>
            </w:pPr>
          </w:p>
          <w:p w14:paraId="75DA4B64" w14:textId="528B3623" w:rsidR="00723755" w:rsidRDefault="00723755" w:rsidP="003A3132">
            <w:pPr>
              <w:ind w:left="0"/>
              <w:rPr>
                <w:b/>
                <w:bCs/>
              </w:rPr>
            </w:pPr>
          </w:p>
          <w:p w14:paraId="41A8AB77" w14:textId="7EC6CA65" w:rsidR="00723755" w:rsidRDefault="00723755" w:rsidP="003A3132">
            <w:pPr>
              <w:ind w:left="0"/>
              <w:rPr>
                <w:b/>
                <w:bCs/>
              </w:rPr>
            </w:pPr>
          </w:p>
          <w:p w14:paraId="2B4F808D" w14:textId="24035E71" w:rsidR="00723755" w:rsidRDefault="00723755" w:rsidP="003A3132">
            <w:pPr>
              <w:ind w:left="0"/>
              <w:rPr>
                <w:b/>
                <w:bCs/>
              </w:rPr>
            </w:pPr>
          </w:p>
          <w:p w14:paraId="304AD7E3" w14:textId="4248FA34" w:rsidR="00723755" w:rsidRDefault="00723755" w:rsidP="003A3132">
            <w:pPr>
              <w:ind w:left="0"/>
              <w:rPr>
                <w:b/>
                <w:bCs/>
              </w:rPr>
            </w:pPr>
          </w:p>
          <w:p w14:paraId="04B37576" w14:textId="73ADD7CD" w:rsidR="00723755" w:rsidRDefault="00723755" w:rsidP="003A3132">
            <w:pPr>
              <w:ind w:left="0"/>
              <w:rPr>
                <w:b/>
                <w:bCs/>
              </w:rPr>
            </w:pPr>
          </w:p>
          <w:p w14:paraId="6F3CCC8E" w14:textId="0A8051CF" w:rsidR="00723755" w:rsidRDefault="00723755" w:rsidP="003A3132">
            <w:pPr>
              <w:ind w:left="0"/>
              <w:rPr>
                <w:b/>
                <w:bCs/>
              </w:rPr>
            </w:pPr>
          </w:p>
          <w:p w14:paraId="77CF2D2A" w14:textId="6204A296" w:rsidR="00723755" w:rsidRDefault="00723755" w:rsidP="003A3132">
            <w:pPr>
              <w:ind w:left="0"/>
              <w:rPr>
                <w:b/>
                <w:bCs/>
              </w:rPr>
            </w:pPr>
          </w:p>
          <w:p w14:paraId="66DE37EC" w14:textId="761433FE" w:rsidR="00723755" w:rsidRDefault="00723755" w:rsidP="003A3132">
            <w:pPr>
              <w:ind w:left="0"/>
              <w:rPr>
                <w:b/>
                <w:bCs/>
              </w:rPr>
            </w:pPr>
          </w:p>
          <w:p w14:paraId="001BA09F" w14:textId="77777777" w:rsidR="00723755" w:rsidRDefault="00723755" w:rsidP="003A3132">
            <w:pPr>
              <w:ind w:left="0"/>
              <w:rPr>
                <w:b/>
                <w:bCs/>
              </w:rPr>
            </w:pPr>
          </w:p>
          <w:p w14:paraId="02DD9BD4" w14:textId="3EEDA54A" w:rsidR="003A3132" w:rsidRDefault="003A3132" w:rsidP="003A3132">
            <w:pPr>
              <w:ind w:left="0"/>
              <w:rPr>
                <w:b/>
                <w:bCs/>
              </w:rPr>
            </w:pPr>
          </w:p>
          <w:p w14:paraId="3DEAE432" w14:textId="774131FF" w:rsidR="00723755" w:rsidRDefault="00723755" w:rsidP="003A3132">
            <w:pPr>
              <w:ind w:left="0"/>
              <w:rPr>
                <w:b/>
                <w:bCs/>
              </w:rPr>
            </w:pPr>
          </w:p>
          <w:p w14:paraId="1B27E9B1" w14:textId="653CEE0F" w:rsidR="00723755" w:rsidRDefault="00723755" w:rsidP="003A3132">
            <w:pPr>
              <w:ind w:left="0"/>
              <w:rPr>
                <w:b/>
                <w:bCs/>
              </w:rPr>
            </w:pPr>
          </w:p>
          <w:p w14:paraId="6D85AF94" w14:textId="3CADC3D1" w:rsidR="00723755" w:rsidRDefault="00723755" w:rsidP="003A3132">
            <w:pPr>
              <w:ind w:left="0"/>
              <w:rPr>
                <w:b/>
                <w:bCs/>
              </w:rPr>
            </w:pPr>
          </w:p>
          <w:p w14:paraId="713DF6EC" w14:textId="7136BF4E" w:rsidR="00723755" w:rsidRDefault="00723755" w:rsidP="003A3132">
            <w:pPr>
              <w:ind w:left="0"/>
              <w:rPr>
                <w:b/>
                <w:bCs/>
              </w:rPr>
            </w:pPr>
          </w:p>
          <w:p w14:paraId="5C56120A" w14:textId="6CFEE977" w:rsidR="00723755" w:rsidRDefault="00723755" w:rsidP="003A3132">
            <w:pPr>
              <w:ind w:left="0"/>
              <w:rPr>
                <w:b/>
                <w:bCs/>
              </w:rPr>
            </w:pPr>
          </w:p>
          <w:p w14:paraId="0A4F6049" w14:textId="222D9348" w:rsidR="00723755" w:rsidRDefault="00723755" w:rsidP="003A3132">
            <w:pPr>
              <w:ind w:left="0"/>
              <w:rPr>
                <w:b/>
                <w:bCs/>
              </w:rPr>
            </w:pPr>
          </w:p>
          <w:p w14:paraId="497804ED" w14:textId="1C61D4C9" w:rsidR="00723755" w:rsidRDefault="00723755" w:rsidP="003A3132">
            <w:pPr>
              <w:ind w:left="0"/>
              <w:rPr>
                <w:b/>
                <w:bCs/>
              </w:rPr>
            </w:pPr>
          </w:p>
          <w:p w14:paraId="702CF0F1" w14:textId="07244A29" w:rsidR="00723755" w:rsidRDefault="00723755" w:rsidP="003A3132">
            <w:pPr>
              <w:ind w:left="0"/>
              <w:rPr>
                <w:b/>
                <w:bCs/>
              </w:rPr>
            </w:pPr>
          </w:p>
          <w:p w14:paraId="163DBD12" w14:textId="598B1B87" w:rsidR="00723755" w:rsidRDefault="00723755" w:rsidP="003A3132">
            <w:pPr>
              <w:ind w:left="0"/>
              <w:rPr>
                <w:b/>
                <w:bCs/>
              </w:rPr>
            </w:pPr>
          </w:p>
          <w:p w14:paraId="48ABE887" w14:textId="06045EC2" w:rsidR="00723755" w:rsidRDefault="00723755" w:rsidP="003A3132">
            <w:pPr>
              <w:ind w:left="0"/>
              <w:rPr>
                <w:b/>
                <w:bCs/>
              </w:rPr>
            </w:pPr>
          </w:p>
          <w:p w14:paraId="70B3F88A" w14:textId="4352AB96" w:rsidR="00723755" w:rsidRDefault="00723755" w:rsidP="003A3132">
            <w:pPr>
              <w:ind w:left="0"/>
              <w:rPr>
                <w:b/>
                <w:bCs/>
              </w:rPr>
            </w:pPr>
          </w:p>
          <w:p w14:paraId="558D713B" w14:textId="2E3DD92C" w:rsidR="00723755" w:rsidRDefault="00723755" w:rsidP="003A3132">
            <w:pPr>
              <w:ind w:left="0"/>
              <w:rPr>
                <w:b/>
                <w:bCs/>
              </w:rPr>
            </w:pPr>
          </w:p>
          <w:p w14:paraId="15C146AD" w14:textId="32C11E95" w:rsidR="00723755" w:rsidRDefault="00723755" w:rsidP="003A3132">
            <w:pPr>
              <w:ind w:left="0"/>
              <w:rPr>
                <w:b/>
                <w:bCs/>
              </w:rPr>
            </w:pPr>
          </w:p>
          <w:p w14:paraId="35BF1BC3" w14:textId="7F98D550" w:rsidR="00723755" w:rsidRDefault="00723755" w:rsidP="003A3132">
            <w:pPr>
              <w:ind w:left="0"/>
              <w:rPr>
                <w:b/>
                <w:bCs/>
              </w:rPr>
            </w:pPr>
          </w:p>
          <w:p w14:paraId="253C5739" w14:textId="16EAF49C" w:rsidR="00723755" w:rsidRDefault="00723755" w:rsidP="003A3132">
            <w:pPr>
              <w:ind w:left="0"/>
              <w:rPr>
                <w:b/>
                <w:bCs/>
              </w:rPr>
            </w:pPr>
          </w:p>
          <w:p w14:paraId="4EB6C26A" w14:textId="544D29C2" w:rsidR="00723755" w:rsidRDefault="00723755" w:rsidP="003A3132">
            <w:pPr>
              <w:ind w:left="0"/>
              <w:rPr>
                <w:b/>
                <w:bCs/>
              </w:rPr>
            </w:pPr>
          </w:p>
          <w:p w14:paraId="2F47DBBB" w14:textId="72C5701E" w:rsidR="00723755" w:rsidRDefault="00723755" w:rsidP="003A3132">
            <w:pPr>
              <w:ind w:left="0"/>
              <w:rPr>
                <w:b/>
                <w:bCs/>
              </w:rPr>
            </w:pPr>
          </w:p>
          <w:p w14:paraId="1B6B3147" w14:textId="7A4E265D" w:rsidR="00723755" w:rsidRDefault="00723755" w:rsidP="003A3132">
            <w:pPr>
              <w:ind w:left="0"/>
              <w:rPr>
                <w:b/>
                <w:bCs/>
              </w:rPr>
            </w:pPr>
          </w:p>
          <w:p w14:paraId="2322B91F" w14:textId="06248D24" w:rsidR="00723755" w:rsidRDefault="00723755" w:rsidP="003A3132">
            <w:pPr>
              <w:ind w:left="0"/>
              <w:rPr>
                <w:b/>
                <w:bCs/>
              </w:rPr>
            </w:pPr>
          </w:p>
          <w:p w14:paraId="43475E5E" w14:textId="23FC1025" w:rsidR="00723755" w:rsidRDefault="00723755" w:rsidP="003A3132">
            <w:pPr>
              <w:ind w:left="0"/>
              <w:rPr>
                <w:b/>
                <w:bCs/>
              </w:rPr>
            </w:pPr>
          </w:p>
          <w:p w14:paraId="180426AC" w14:textId="724C560B" w:rsidR="00723755" w:rsidRDefault="00723755" w:rsidP="003A3132">
            <w:pPr>
              <w:ind w:left="0"/>
              <w:rPr>
                <w:b/>
                <w:bCs/>
              </w:rPr>
            </w:pPr>
          </w:p>
          <w:p w14:paraId="758DE1B9" w14:textId="5F196E9D" w:rsidR="00723755" w:rsidRDefault="00723755" w:rsidP="003A3132">
            <w:pPr>
              <w:ind w:left="0"/>
              <w:rPr>
                <w:b/>
                <w:bCs/>
              </w:rPr>
            </w:pPr>
          </w:p>
          <w:p w14:paraId="6DB57957" w14:textId="65FCE58E" w:rsidR="00723755" w:rsidRDefault="00723755" w:rsidP="003A3132">
            <w:pPr>
              <w:ind w:left="0"/>
              <w:rPr>
                <w:b/>
                <w:bCs/>
              </w:rPr>
            </w:pPr>
          </w:p>
          <w:p w14:paraId="31FF689B" w14:textId="2E5CCAFE" w:rsidR="00723755" w:rsidRDefault="00723755" w:rsidP="003A3132">
            <w:pPr>
              <w:ind w:left="0"/>
              <w:rPr>
                <w:b/>
                <w:bCs/>
              </w:rPr>
            </w:pPr>
          </w:p>
          <w:p w14:paraId="38E42D18" w14:textId="24A2BBC0" w:rsidR="00723755" w:rsidRDefault="00723755" w:rsidP="003A3132">
            <w:pPr>
              <w:ind w:left="0"/>
              <w:rPr>
                <w:b/>
                <w:bCs/>
              </w:rPr>
            </w:pPr>
          </w:p>
          <w:p w14:paraId="120979E9" w14:textId="1096AC39" w:rsidR="00723755" w:rsidRDefault="00723755" w:rsidP="003A3132">
            <w:pPr>
              <w:ind w:left="0"/>
              <w:rPr>
                <w:b/>
                <w:bCs/>
              </w:rPr>
            </w:pPr>
          </w:p>
          <w:p w14:paraId="7F59D29B" w14:textId="33F18496" w:rsidR="00723755" w:rsidRDefault="00723755" w:rsidP="003A3132">
            <w:pPr>
              <w:ind w:left="0"/>
              <w:rPr>
                <w:b/>
                <w:bCs/>
              </w:rPr>
            </w:pPr>
          </w:p>
          <w:p w14:paraId="53784722" w14:textId="484DB89F" w:rsidR="00723755" w:rsidRDefault="00723755" w:rsidP="003A3132">
            <w:pPr>
              <w:ind w:left="0"/>
              <w:rPr>
                <w:b/>
                <w:bCs/>
              </w:rPr>
            </w:pPr>
          </w:p>
          <w:p w14:paraId="68B07A5C" w14:textId="55530A04" w:rsidR="00723755" w:rsidRDefault="00723755" w:rsidP="003A3132">
            <w:pPr>
              <w:ind w:left="0"/>
              <w:rPr>
                <w:b/>
                <w:bCs/>
              </w:rPr>
            </w:pPr>
          </w:p>
          <w:p w14:paraId="6DB41930" w14:textId="31372932" w:rsidR="00723755" w:rsidRDefault="00723755" w:rsidP="003A3132">
            <w:pPr>
              <w:ind w:left="0"/>
              <w:rPr>
                <w:b/>
                <w:bCs/>
              </w:rPr>
            </w:pPr>
          </w:p>
          <w:p w14:paraId="2C34263A" w14:textId="67AB4859" w:rsidR="00723755" w:rsidRDefault="00723755" w:rsidP="003A3132">
            <w:pPr>
              <w:ind w:left="0"/>
              <w:rPr>
                <w:b/>
                <w:bCs/>
              </w:rPr>
            </w:pPr>
          </w:p>
          <w:p w14:paraId="310370E6" w14:textId="6C0EF6FA" w:rsidR="00723755" w:rsidRDefault="00723755" w:rsidP="003A3132">
            <w:pPr>
              <w:ind w:left="0"/>
              <w:rPr>
                <w:b/>
                <w:bCs/>
              </w:rPr>
            </w:pPr>
          </w:p>
          <w:p w14:paraId="1525C358" w14:textId="64C3B772" w:rsidR="00723755" w:rsidRDefault="00723755" w:rsidP="003A3132">
            <w:pPr>
              <w:ind w:left="0"/>
              <w:rPr>
                <w:b/>
                <w:bCs/>
              </w:rPr>
            </w:pPr>
          </w:p>
          <w:p w14:paraId="43617E42" w14:textId="0E358EC2" w:rsidR="00723755" w:rsidRDefault="00723755" w:rsidP="003A3132">
            <w:pPr>
              <w:ind w:left="0"/>
              <w:rPr>
                <w:b/>
                <w:bCs/>
              </w:rPr>
            </w:pPr>
          </w:p>
          <w:p w14:paraId="37B267B8" w14:textId="5241BD02" w:rsidR="00723755" w:rsidRDefault="00723755" w:rsidP="003A3132">
            <w:pPr>
              <w:ind w:left="0"/>
              <w:rPr>
                <w:b/>
                <w:bCs/>
              </w:rPr>
            </w:pPr>
          </w:p>
          <w:p w14:paraId="3EFCD449" w14:textId="0468D734" w:rsidR="00723755" w:rsidRDefault="00723755" w:rsidP="003A3132">
            <w:pPr>
              <w:ind w:left="0"/>
              <w:rPr>
                <w:b/>
                <w:bCs/>
              </w:rPr>
            </w:pPr>
          </w:p>
          <w:p w14:paraId="4514A1D5" w14:textId="43914E35" w:rsidR="00723755" w:rsidRDefault="00723755" w:rsidP="003A3132">
            <w:pPr>
              <w:ind w:left="0"/>
              <w:rPr>
                <w:b/>
                <w:bCs/>
              </w:rPr>
            </w:pPr>
          </w:p>
          <w:p w14:paraId="38721B53" w14:textId="0C8F115A" w:rsidR="00723755" w:rsidRDefault="00723755" w:rsidP="003A3132">
            <w:pPr>
              <w:ind w:left="0"/>
              <w:rPr>
                <w:b/>
                <w:bCs/>
              </w:rPr>
            </w:pPr>
          </w:p>
          <w:p w14:paraId="67996722" w14:textId="03168176" w:rsidR="00723755" w:rsidRDefault="00723755" w:rsidP="003A3132">
            <w:pPr>
              <w:ind w:left="0"/>
              <w:rPr>
                <w:b/>
                <w:bCs/>
              </w:rPr>
            </w:pPr>
          </w:p>
          <w:p w14:paraId="117133E2" w14:textId="3EE0186E" w:rsidR="00723755" w:rsidRDefault="00723755" w:rsidP="003A3132">
            <w:pPr>
              <w:ind w:left="0"/>
              <w:rPr>
                <w:b/>
                <w:bCs/>
              </w:rPr>
            </w:pPr>
          </w:p>
          <w:p w14:paraId="36160EB3" w14:textId="073EC199" w:rsidR="00723755" w:rsidRDefault="00723755" w:rsidP="003A3132">
            <w:pPr>
              <w:ind w:left="0"/>
              <w:rPr>
                <w:b/>
                <w:bCs/>
              </w:rPr>
            </w:pPr>
          </w:p>
          <w:p w14:paraId="4F8D267D" w14:textId="5DE2EAF8" w:rsidR="00723755" w:rsidRDefault="00723755" w:rsidP="003A3132">
            <w:pPr>
              <w:ind w:left="0"/>
              <w:rPr>
                <w:b/>
                <w:bCs/>
              </w:rPr>
            </w:pPr>
          </w:p>
          <w:p w14:paraId="655D2387" w14:textId="4128E06A" w:rsidR="00514DDB" w:rsidRDefault="00514DDB" w:rsidP="003A3132">
            <w:pPr>
              <w:ind w:left="0"/>
              <w:rPr>
                <w:b/>
                <w:bCs/>
              </w:rPr>
            </w:pPr>
          </w:p>
          <w:p w14:paraId="2BAAF31F" w14:textId="2C5DD15D" w:rsidR="00723755" w:rsidRDefault="00723755" w:rsidP="003A3132">
            <w:pPr>
              <w:ind w:left="0"/>
              <w:rPr>
                <w:b/>
                <w:bCs/>
              </w:rPr>
            </w:pPr>
          </w:p>
          <w:p w14:paraId="26359E93" w14:textId="77777777" w:rsidR="00514DDB" w:rsidRDefault="00514DDB" w:rsidP="003A3132">
            <w:pPr>
              <w:ind w:left="0"/>
              <w:rPr>
                <w:b/>
                <w:bCs/>
              </w:rPr>
            </w:pPr>
          </w:p>
          <w:p w14:paraId="51310FCB" w14:textId="6237C95E" w:rsidR="00723755" w:rsidRDefault="00723755" w:rsidP="003A3132">
            <w:pPr>
              <w:ind w:left="0"/>
              <w:rPr>
                <w:b/>
                <w:bCs/>
              </w:rPr>
            </w:pPr>
          </w:p>
          <w:p w14:paraId="11350733" w14:textId="77777777" w:rsidR="00723755" w:rsidRDefault="00723755" w:rsidP="003A3132">
            <w:pPr>
              <w:ind w:left="0"/>
              <w:rPr>
                <w:b/>
                <w:bCs/>
              </w:rPr>
            </w:pPr>
          </w:p>
          <w:p w14:paraId="75008C46" w14:textId="27B9A250" w:rsidR="003A3132" w:rsidRPr="00AC3913" w:rsidRDefault="003A3132" w:rsidP="00723755">
            <w:pPr>
              <w:ind w:left="0"/>
              <w:rPr>
                <w:b/>
                <w:bCs/>
              </w:rPr>
            </w:pPr>
            <w:r w:rsidRPr="00AC3913">
              <w:rPr>
                <w:b/>
                <w:bCs/>
              </w:rPr>
              <w:t>VI</w:t>
            </w:r>
            <w:r w:rsidR="00514DDB">
              <w:rPr>
                <w:b/>
                <w:bCs/>
              </w:rPr>
              <w:t>.</w:t>
            </w:r>
          </w:p>
        </w:tc>
        <w:tc>
          <w:tcPr>
            <w:tcW w:w="8424" w:type="dxa"/>
            <w:gridSpan w:val="3"/>
            <w:tcBorders>
              <w:top w:val="nil"/>
              <w:left w:val="nil"/>
              <w:bottom w:val="nil"/>
            </w:tcBorders>
          </w:tcPr>
          <w:p w14:paraId="66FA51D4" w14:textId="278F5BC1" w:rsidR="003A3132" w:rsidRPr="00AC3913" w:rsidRDefault="003A3132" w:rsidP="003A3132">
            <w:pPr>
              <w:ind w:left="0"/>
              <w:rPr>
                <w:b/>
                <w:bCs/>
              </w:rPr>
            </w:pPr>
            <w:r w:rsidRPr="00AC3913">
              <w:rPr>
                <w:b/>
                <w:bCs/>
              </w:rPr>
              <w:lastRenderedPageBreak/>
              <w:t>Secretary Report:</w:t>
            </w:r>
          </w:p>
          <w:p w14:paraId="690CCA6A" w14:textId="5EEDA578" w:rsidR="003A3132" w:rsidRDefault="00205DDC" w:rsidP="003A3132">
            <w:pPr>
              <w:ind w:left="0"/>
            </w:pPr>
            <w:r>
              <w:t xml:space="preserve">Jeff </w:t>
            </w:r>
            <w:r w:rsidR="003A3132">
              <w:t>presented the m</w:t>
            </w:r>
            <w:r w:rsidR="003A3132" w:rsidRPr="00AC3913">
              <w:t xml:space="preserve">inutes of the </w:t>
            </w:r>
            <w:r w:rsidR="00D8639D">
              <w:t xml:space="preserve">November </w:t>
            </w:r>
            <w:r w:rsidR="003A3132" w:rsidRPr="00AC3913">
              <w:t>202</w:t>
            </w:r>
            <w:r w:rsidR="003A3132">
              <w:t>1</w:t>
            </w:r>
            <w:r w:rsidR="003A3132" w:rsidRPr="00AC3913">
              <w:t xml:space="preserve"> meeting. </w:t>
            </w:r>
            <w:r>
              <w:t>Erin</w:t>
            </w:r>
            <w:r w:rsidR="003A3132">
              <w:t xml:space="preserve"> made a </w:t>
            </w:r>
            <w:r w:rsidR="003A3132" w:rsidRPr="00AC3913">
              <w:t xml:space="preserve">motion to accept the minutes as presented, </w:t>
            </w:r>
            <w:r>
              <w:t xml:space="preserve">John </w:t>
            </w:r>
            <w:r w:rsidR="003A3132" w:rsidRPr="00AC3913">
              <w:t xml:space="preserve">seconded.  </w:t>
            </w:r>
            <w:r w:rsidR="003A3132" w:rsidRPr="00AC3913">
              <w:rPr>
                <w:iCs/>
                <w:u w:val="single"/>
              </w:rPr>
              <w:t>All in favor.</w:t>
            </w:r>
            <w:r w:rsidR="003A3132" w:rsidRPr="00AC3913">
              <w:t xml:space="preserve">  </w:t>
            </w:r>
          </w:p>
          <w:p w14:paraId="46311D92" w14:textId="77777777" w:rsidR="003A3132" w:rsidRDefault="003A3132" w:rsidP="003A3132">
            <w:pPr>
              <w:ind w:left="0"/>
              <w:rPr>
                <w:b/>
                <w:bCs/>
              </w:rPr>
            </w:pPr>
          </w:p>
          <w:p w14:paraId="1E93060D" w14:textId="4A4B4F61" w:rsidR="003A3132" w:rsidRDefault="003A3132" w:rsidP="003A3132">
            <w:pPr>
              <w:ind w:left="0"/>
              <w:rPr>
                <w:b/>
                <w:bCs/>
              </w:rPr>
            </w:pPr>
            <w:r w:rsidRPr="00AC3913">
              <w:rPr>
                <w:b/>
                <w:bCs/>
              </w:rPr>
              <w:t>Committee Reports:</w:t>
            </w:r>
            <w:r>
              <w:rPr>
                <w:b/>
                <w:bCs/>
              </w:rPr>
              <w:t xml:space="preserve">   </w:t>
            </w:r>
          </w:p>
          <w:p w14:paraId="326143CE" w14:textId="181CAC99" w:rsidR="003A3132" w:rsidRDefault="003A3132" w:rsidP="003A3132">
            <w:pPr>
              <w:ind w:left="0"/>
              <w:rPr>
                <w:bCs/>
                <w:u w:val="single"/>
              </w:rPr>
            </w:pPr>
            <w:r w:rsidRPr="00C10619">
              <w:rPr>
                <w:bCs/>
                <w:u w:val="single"/>
              </w:rPr>
              <w:t>Club Administration:</w:t>
            </w:r>
          </w:p>
          <w:p w14:paraId="667C26C0" w14:textId="77777777" w:rsidR="00526876" w:rsidRPr="00526876" w:rsidRDefault="00526876" w:rsidP="00526876">
            <w:pPr>
              <w:ind w:left="0"/>
              <w:rPr>
                <w:rFonts w:ascii="Times New Roman" w:hAnsi="Times New Roman"/>
              </w:rPr>
            </w:pPr>
            <w:r>
              <w:rPr>
                <w:bCs/>
              </w:rPr>
              <w:t>(</w:t>
            </w:r>
            <w:r w:rsidRPr="00526876">
              <w:rPr>
                <w:bCs/>
              </w:rPr>
              <w:t xml:space="preserve">Submitted via email by Erin). </w:t>
            </w:r>
            <w:r w:rsidRPr="00526876">
              <w:rPr>
                <w:rFonts w:ascii="Times New Roman" w:hAnsi="Times New Roman"/>
              </w:rPr>
              <w:t>Speakers are booked throughout the spring</w:t>
            </w:r>
          </w:p>
          <w:p w14:paraId="43E771DC" w14:textId="66265665" w:rsidR="00526876" w:rsidRPr="00526876" w:rsidRDefault="00526876" w:rsidP="006D25B2">
            <w:pPr>
              <w:pStyle w:val="ListParagraph"/>
              <w:numPr>
                <w:ilvl w:val="0"/>
                <w:numId w:val="5"/>
              </w:numPr>
              <w:rPr>
                <w:rFonts w:ascii="Times New Roman" w:hAnsi="Times New Roman"/>
                <w:vertAlign w:val="superscript"/>
              </w:rPr>
            </w:pPr>
            <w:r w:rsidRPr="00526876">
              <w:rPr>
                <w:rFonts w:ascii="Times New Roman" w:hAnsi="Times New Roman"/>
              </w:rPr>
              <w:t>Current opening on Feb 14</w:t>
            </w:r>
            <w:r w:rsidRPr="00526876">
              <w:rPr>
                <w:rFonts w:ascii="Times New Roman" w:hAnsi="Times New Roman"/>
                <w:vertAlign w:val="superscript"/>
              </w:rPr>
              <w:t>th</w:t>
            </w:r>
            <w:r w:rsidRPr="00526876">
              <w:rPr>
                <w:rFonts w:ascii="Times New Roman" w:hAnsi="Times New Roman"/>
              </w:rPr>
              <w:t xml:space="preserve"> (inquiry already made) and Feb 28</w:t>
            </w:r>
            <w:r w:rsidRPr="00526876">
              <w:rPr>
                <w:rFonts w:ascii="Times New Roman" w:hAnsi="Times New Roman"/>
                <w:vertAlign w:val="superscript"/>
              </w:rPr>
              <w:t xml:space="preserve">th </w:t>
            </w:r>
          </w:p>
          <w:p w14:paraId="2107E428" w14:textId="716163B3" w:rsidR="00526876" w:rsidRPr="00526876" w:rsidRDefault="00526876" w:rsidP="006D25B2">
            <w:pPr>
              <w:pStyle w:val="ListParagraph"/>
              <w:numPr>
                <w:ilvl w:val="0"/>
                <w:numId w:val="5"/>
              </w:numPr>
              <w:rPr>
                <w:rFonts w:ascii="Times New Roman" w:hAnsi="Times New Roman"/>
              </w:rPr>
            </w:pPr>
            <w:r w:rsidRPr="00526876">
              <w:rPr>
                <w:rFonts w:ascii="Times New Roman" w:hAnsi="Times New Roman"/>
              </w:rPr>
              <w:t>Rebooking speakers due to COVID, cancellations</w:t>
            </w:r>
          </w:p>
          <w:p w14:paraId="46C8A733" w14:textId="096A0746" w:rsidR="00526876" w:rsidRPr="00526876" w:rsidRDefault="00526876" w:rsidP="006D25B2">
            <w:pPr>
              <w:pStyle w:val="ListParagraph"/>
              <w:numPr>
                <w:ilvl w:val="0"/>
                <w:numId w:val="5"/>
              </w:numPr>
              <w:rPr>
                <w:rFonts w:ascii="Times New Roman" w:hAnsi="Times New Roman"/>
              </w:rPr>
            </w:pPr>
            <w:r w:rsidRPr="00526876">
              <w:rPr>
                <w:rFonts w:ascii="Times New Roman" w:hAnsi="Times New Roman"/>
              </w:rPr>
              <w:t>List of companies/people interested will be contacted after the New Year</w:t>
            </w:r>
          </w:p>
          <w:p w14:paraId="1AC3331C" w14:textId="0D28710B" w:rsidR="00526876" w:rsidRPr="00526876" w:rsidRDefault="00526876" w:rsidP="006D25B2">
            <w:pPr>
              <w:pStyle w:val="ListParagraph"/>
              <w:numPr>
                <w:ilvl w:val="0"/>
                <w:numId w:val="5"/>
              </w:numPr>
              <w:rPr>
                <w:rFonts w:ascii="Times New Roman" w:hAnsi="Times New Roman"/>
              </w:rPr>
            </w:pPr>
            <w:r w:rsidRPr="00526876">
              <w:rPr>
                <w:rFonts w:ascii="Times New Roman" w:hAnsi="Times New Roman"/>
              </w:rPr>
              <w:t>Speaking leads coming from a few Club members and AM Waterville Rotary Club</w:t>
            </w:r>
          </w:p>
          <w:p w14:paraId="018934CD" w14:textId="77777777" w:rsidR="00526876" w:rsidRDefault="00526876" w:rsidP="00526876">
            <w:pPr>
              <w:ind w:left="0"/>
              <w:rPr>
                <w:rFonts w:ascii="Times New Roman" w:hAnsi="Times New Roman"/>
              </w:rPr>
            </w:pPr>
            <w:r>
              <w:rPr>
                <w:rFonts w:ascii="Times New Roman" w:hAnsi="Times New Roman"/>
              </w:rPr>
              <w:t>Upcoming Events:</w:t>
            </w:r>
          </w:p>
          <w:p w14:paraId="07BB446A" w14:textId="66D92C13" w:rsidR="00526876" w:rsidRPr="00526876" w:rsidRDefault="00526876" w:rsidP="006D25B2">
            <w:pPr>
              <w:pStyle w:val="ListParagraph"/>
              <w:numPr>
                <w:ilvl w:val="0"/>
                <w:numId w:val="4"/>
              </w:numPr>
              <w:ind w:left="360"/>
              <w:rPr>
                <w:rFonts w:ascii="Times New Roman" w:hAnsi="Times New Roman"/>
              </w:rPr>
            </w:pPr>
            <w:r w:rsidRPr="00526876">
              <w:rPr>
                <w:rFonts w:ascii="Times New Roman" w:hAnsi="Times New Roman"/>
              </w:rPr>
              <w:lastRenderedPageBreak/>
              <w:t>MLK Breakfast – Jan 17th</w:t>
            </w:r>
          </w:p>
          <w:p w14:paraId="363C42DE" w14:textId="29FCAF56" w:rsidR="00526876" w:rsidRDefault="00526876" w:rsidP="006D25B2">
            <w:pPr>
              <w:pStyle w:val="ListParagraph"/>
              <w:numPr>
                <w:ilvl w:val="0"/>
                <w:numId w:val="4"/>
              </w:numPr>
              <w:ind w:left="360"/>
              <w:rPr>
                <w:rFonts w:ascii="Times New Roman" w:hAnsi="Times New Roman"/>
              </w:rPr>
            </w:pPr>
            <w:r w:rsidRPr="00526876">
              <w:rPr>
                <w:rFonts w:ascii="Times New Roman" w:hAnsi="Times New Roman"/>
              </w:rPr>
              <w:t>Spring Fling</w:t>
            </w:r>
          </w:p>
          <w:p w14:paraId="5DDF3268" w14:textId="4CF740B7" w:rsidR="00003C6F" w:rsidRPr="00003C6F" w:rsidRDefault="00003C6F" w:rsidP="00003C6F">
            <w:pPr>
              <w:ind w:left="0"/>
              <w:rPr>
                <w:rFonts w:ascii="Times New Roman" w:hAnsi="Times New Roman"/>
              </w:rPr>
            </w:pPr>
            <w:r>
              <w:rPr>
                <w:rFonts w:ascii="Times New Roman" w:hAnsi="Times New Roman"/>
              </w:rPr>
              <w:t xml:space="preserve">Erin provided a couple updates during the meeting– she has booked two more speakers in February. She is also looking for people willing to do Classification talks. She attended the Sunrise Club meeting this morning to invite them to Monday’s meeting with Dr. Shah. </w:t>
            </w:r>
          </w:p>
          <w:p w14:paraId="40DE1202" w14:textId="77777777" w:rsidR="00526876" w:rsidRDefault="00526876" w:rsidP="00526876">
            <w:pPr>
              <w:rPr>
                <w:rFonts w:ascii="Times New Roman" w:hAnsi="Times New Roman"/>
              </w:rPr>
            </w:pPr>
          </w:p>
          <w:p w14:paraId="119CE26D" w14:textId="4945957F" w:rsidR="003A3132" w:rsidRPr="00507881" w:rsidRDefault="003A3132" w:rsidP="003A3132">
            <w:pPr>
              <w:ind w:left="0"/>
              <w:rPr>
                <w:bCs/>
                <w:u w:val="single"/>
              </w:rPr>
            </w:pPr>
            <w:r w:rsidRPr="00507881">
              <w:rPr>
                <w:bCs/>
                <w:u w:val="single"/>
              </w:rPr>
              <w:t>Treasurer</w:t>
            </w:r>
            <w:r w:rsidR="008D1364">
              <w:rPr>
                <w:bCs/>
                <w:u w:val="single"/>
              </w:rPr>
              <w:t>’s Report</w:t>
            </w:r>
            <w:r w:rsidRPr="00507881">
              <w:rPr>
                <w:bCs/>
                <w:u w:val="single"/>
              </w:rPr>
              <w:t>:</w:t>
            </w:r>
          </w:p>
          <w:p w14:paraId="1586A9D7" w14:textId="48B29DF8" w:rsidR="003A3132" w:rsidRDefault="00003C6F" w:rsidP="00AB12B7">
            <w:pPr>
              <w:ind w:left="0"/>
              <w:rPr>
                <w:bCs/>
              </w:rPr>
            </w:pPr>
            <w:r>
              <w:rPr>
                <w:bCs/>
              </w:rPr>
              <w:t>No report this month.</w:t>
            </w:r>
            <w:r w:rsidR="003A3132">
              <w:rPr>
                <w:bCs/>
              </w:rPr>
              <w:t xml:space="preserve"> </w:t>
            </w:r>
          </w:p>
          <w:p w14:paraId="3C35D4B0" w14:textId="77777777" w:rsidR="008D1364" w:rsidRDefault="008D1364" w:rsidP="003A3132">
            <w:pPr>
              <w:ind w:left="0"/>
              <w:rPr>
                <w:bCs/>
              </w:rPr>
            </w:pPr>
          </w:p>
          <w:p w14:paraId="74DA98DE" w14:textId="23D498E8" w:rsidR="003A3132" w:rsidRPr="00AB12B7" w:rsidRDefault="003A3132" w:rsidP="003A3132">
            <w:pPr>
              <w:ind w:left="0"/>
              <w:rPr>
                <w:rFonts w:cstheme="minorHAnsi"/>
                <w:bCs/>
                <w:u w:val="single"/>
              </w:rPr>
            </w:pPr>
            <w:r w:rsidRPr="00AB12B7">
              <w:rPr>
                <w:rFonts w:cstheme="minorHAnsi"/>
                <w:bCs/>
                <w:u w:val="single"/>
              </w:rPr>
              <w:t>Membership:</w:t>
            </w:r>
          </w:p>
          <w:p w14:paraId="0E9B510F" w14:textId="79CE465C" w:rsidR="00AB12B7" w:rsidRPr="00AB12B7" w:rsidRDefault="00AB12B7" w:rsidP="00112BF1">
            <w:pPr>
              <w:spacing w:after="160" w:line="256" w:lineRule="auto"/>
              <w:ind w:left="0"/>
              <w:rPr>
                <w:rFonts w:cstheme="minorHAnsi"/>
              </w:rPr>
            </w:pPr>
            <w:r w:rsidRPr="00AB12B7">
              <w:rPr>
                <w:rFonts w:cstheme="minorHAnsi"/>
                <w:bCs/>
              </w:rPr>
              <w:t>(Subm</w:t>
            </w:r>
            <w:r>
              <w:rPr>
                <w:rFonts w:cstheme="minorHAnsi"/>
                <w:bCs/>
              </w:rPr>
              <w:t>i</w:t>
            </w:r>
            <w:r w:rsidRPr="00AB12B7">
              <w:rPr>
                <w:rFonts w:cstheme="minorHAnsi"/>
                <w:bCs/>
              </w:rPr>
              <w:t xml:space="preserve">tted via e-mail by </w:t>
            </w:r>
            <w:r w:rsidR="008D1364" w:rsidRPr="00AB12B7">
              <w:rPr>
                <w:rFonts w:cstheme="minorHAnsi"/>
                <w:bCs/>
              </w:rPr>
              <w:t>John</w:t>
            </w:r>
            <w:r w:rsidRPr="00AB12B7">
              <w:rPr>
                <w:rFonts w:cstheme="minorHAnsi"/>
                <w:bCs/>
              </w:rPr>
              <w:t>)</w:t>
            </w:r>
            <w:r w:rsidR="00723755">
              <w:rPr>
                <w:rFonts w:cstheme="minorHAnsi"/>
                <w:bCs/>
              </w:rPr>
              <w:t>.</w:t>
            </w:r>
            <w:r>
              <w:rPr>
                <w:rFonts w:cstheme="minorHAnsi"/>
                <w:bCs/>
              </w:rPr>
              <w:t xml:space="preserve"> </w:t>
            </w:r>
            <w:r w:rsidRPr="00AB12B7">
              <w:rPr>
                <w:rFonts w:cstheme="minorHAnsi"/>
              </w:rPr>
              <w:t xml:space="preserve">Induction of </w:t>
            </w:r>
            <w:r>
              <w:rPr>
                <w:rFonts w:cstheme="minorHAnsi"/>
              </w:rPr>
              <w:t>three n</w:t>
            </w:r>
            <w:r w:rsidRPr="00AB12B7">
              <w:rPr>
                <w:rFonts w:cstheme="minorHAnsi"/>
              </w:rPr>
              <w:t xml:space="preserve">ew </w:t>
            </w:r>
            <w:r>
              <w:rPr>
                <w:rFonts w:cstheme="minorHAnsi"/>
              </w:rPr>
              <w:t>m</w:t>
            </w:r>
            <w:r w:rsidRPr="00AB12B7">
              <w:rPr>
                <w:rFonts w:cstheme="minorHAnsi"/>
              </w:rPr>
              <w:t>embers</w:t>
            </w:r>
            <w:r>
              <w:rPr>
                <w:rFonts w:cstheme="minorHAnsi"/>
              </w:rPr>
              <w:t xml:space="preserve"> on 11/29 - </w:t>
            </w:r>
            <w:r w:rsidRPr="00AB12B7">
              <w:rPr>
                <w:rFonts w:cstheme="minorHAnsi"/>
              </w:rPr>
              <w:t>Matt Hunt</w:t>
            </w:r>
            <w:r>
              <w:rPr>
                <w:rFonts w:cstheme="minorHAnsi"/>
              </w:rPr>
              <w:t xml:space="preserve">, </w:t>
            </w:r>
            <w:r w:rsidRPr="00AB12B7">
              <w:rPr>
                <w:rFonts w:cstheme="minorHAnsi"/>
              </w:rPr>
              <w:t>Katelyn Pushard</w:t>
            </w:r>
            <w:r w:rsidR="00112BF1">
              <w:rPr>
                <w:rFonts w:cstheme="minorHAnsi"/>
              </w:rPr>
              <w:t xml:space="preserve"> and </w:t>
            </w:r>
            <w:r w:rsidRPr="00AB12B7">
              <w:rPr>
                <w:rFonts w:cstheme="minorHAnsi"/>
              </w:rPr>
              <w:t>Courtney Yeager</w:t>
            </w:r>
            <w:r w:rsidR="00112BF1">
              <w:rPr>
                <w:rFonts w:cstheme="minorHAnsi"/>
              </w:rPr>
              <w:t>.  Four new m</w:t>
            </w:r>
            <w:r w:rsidRPr="00AB12B7">
              <w:rPr>
                <w:rFonts w:cstheme="minorHAnsi"/>
              </w:rPr>
              <w:t>embers approved by Board; to be inducted mid to late January</w:t>
            </w:r>
            <w:r w:rsidR="00112BF1">
              <w:rPr>
                <w:rFonts w:cstheme="minorHAnsi"/>
              </w:rPr>
              <w:t xml:space="preserve"> - </w:t>
            </w:r>
            <w:r w:rsidRPr="00AB12B7">
              <w:rPr>
                <w:rFonts w:cstheme="minorHAnsi"/>
              </w:rPr>
              <w:t>Donna DeMarsh (CB Plourde)</w:t>
            </w:r>
            <w:r w:rsidR="00112BF1">
              <w:rPr>
                <w:rFonts w:cstheme="minorHAnsi"/>
              </w:rPr>
              <w:t xml:space="preserve">, </w:t>
            </w:r>
            <w:r w:rsidRPr="00AB12B7">
              <w:rPr>
                <w:rFonts w:cstheme="minorHAnsi"/>
              </w:rPr>
              <w:t>Haley Farrin (One River CPA’s)</w:t>
            </w:r>
            <w:r w:rsidR="00112BF1">
              <w:rPr>
                <w:rFonts w:cstheme="minorHAnsi"/>
              </w:rPr>
              <w:t>,</w:t>
            </w:r>
            <w:r w:rsidR="00E413D7">
              <w:rPr>
                <w:rFonts w:cstheme="minorHAnsi"/>
              </w:rPr>
              <w:t xml:space="preserve"> </w:t>
            </w:r>
            <w:r w:rsidRPr="00AB12B7">
              <w:rPr>
                <w:rFonts w:cstheme="minorHAnsi"/>
              </w:rPr>
              <w:t>Tracy Johansen (One River CPA’s)</w:t>
            </w:r>
            <w:r w:rsidR="00112BF1">
              <w:rPr>
                <w:rFonts w:cstheme="minorHAnsi"/>
              </w:rPr>
              <w:t xml:space="preserve">, and </w:t>
            </w:r>
            <w:r w:rsidRPr="00AB12B7">
              <w:rPr>
                <w:rFonts w:cstheme="minorHAnsi"/>
              </w:rPr>
              <w:t>Kate Levesque (One River CPA’s)</w:t>
            </w:r>
            <w:r w:rsidR="00112BF1">
              <w:rPr>
                <w:rFonts w:cstheme="minorHAnsi"/>
              </w:rPr>
              <w:t>.</w:t>
            </w:r>
          </w:p>
          <w:p w14:paraId="0F0D438C" w14:textId="5FBD5C56" w:rsidR="00E413D7" w:rsidRDefault="00AB12B7" w:rsidP="00E413D7">
            <w:pPr>
              <w:spacing w:after="160"/>
              <w:ind w:left="0"/>
              <w:rPr>
                <w:rFonts w:cstheme="minorHAnsi"/>
              </w:rPr>
            </w:pPr>
            <w:r w:rsidRPr="00E413D7">
              <w:rPr>
                <w:rFonts w:cstheme="minorHAnsi"/>
              </w:rPr>
              <w:t xml:space="preserve">Orientation – Suzanne and </w:t>
            </w:r>
            <w:r w:rsidR="00E413D7">
              <w:rPr>
                <w:rFonts w:cstheme="minorHAnsi"/>
              </w:rPr>
              <w:t xml:space="preserve">John will be </w:t>
            </w:r>
            <w:r w:rsidRPr="00E413D7">
              <w:rPr>
                <w:rFonts w:cstheme="minorHAnsi"/>
              </w:rPr>
              <w:t>meeting after the first of the year to put together an effective and time-efficient orientation</w:t>
            </w:r>
            <w:r w:rsidR="00E413D7">
              <w:rPr>
                <w:rFonts w:cstheme="minorHAnsi"/>
              </w:rPr>
              <w:t>.  The Membership Committ</w:t>
            </w:r>
            <w:r w:rsidRPr="00AB12B7">
              <w:rPr>
                <w:rFonts w:cstheme="minorHAnsi"/>
              </w:rPr>
              <w:t xml:space="preserve">ee </w:t>
            </w:r>
            <w:r w:rsidR="00E413D7">
              <w:rPr>
                <w:rFonts w:cstheme="minorHAnsi"/>
              </w:rPr>
              <w:t>h</w:t>
            </w:r>
            <w:r w:rsidRPr="00AB12B7">
              <w:rPr>
                <w:rFonts w:cstheme="minorHAnsi"/>
              </w:rPr>
              <w:t>as not met</w:t>
            </w:r>
            <w:r w:rsidR="00E413D7">
              <w:rPr>
                <w:rFonts w:cstheme="minorHAnsi"/>
              </w:rPr>
              <w:t xml:space="preserve">, </w:t>
            </w:r>
            <w:r w:rsidRPr="00AB12B7">
              <w:rPr>
                <w:rFonts w:cstheme="minorHAnsi"/>
              </w:rPr>
              <w:t>will do so in January. Priorities include</w:t>
            </w:r>
            <w:r w:rsidR="00E413D7">
              <w:rPr>
                <w:rFonts w:cstheme="minorHAnsi"/>
              </w:rPr>
              <w:t>:</w:t>
            </w:r>
          </w:p>
          <w:p w14:paraId="5B5D6063" w14:textId="7B588C5A" w:rsidR="00AB12B7" w:rsidRPr="00E413D7" w:rsidRDefault="00AB12B7" w:rsidP="006D25B2">
            <w:pPr>
              <w:pStyle w:val="ListParagraph"/>
              <w:numPr>
                <w:ilvl w:val="0"/>
                <w:numId w:val="6"/>
              </w:numPr>
              <w:spacing w:after="160"/>
              <w:rPr>
                <w:rFonts w:cstheme="minorHAnsi"/>
              </w:rPr>
            </w:pPr>
            <w:r w:rsidRPr="00E413D7">
              <w:rPr>
                <w:rFonts w:cstheme="minorHAnsi"/>
              </w:rPr>
              <w:t>Identification and pursuit of new members</w:t>
            </w:r>
          </w:p>
          <w:p w14:paraId="28479281" w14:textId="77777777" w:rsidR="00AB12B7" w:rsidRPr="00AB12B7" w:rsidRDefault="00AB12B7" w:rsidP="006D25B2">
            <w:pPr>
              <w:pStyle w:val="ListParagraph"/>
              <w:numPr>
                <w:ilvl w:val="0"/>
                <w:numId w:val="6"/>
              </w:numPr>
              <w:spacing w:after="160"/>
              <w:rPr>
                <w:rFonts w:cstheme="minorHAnsi"/>
              </w:rPr>
            </w:pPr>
            <w:r w:rsidRPr="00AB12B7">
              <w:rPr>
                <w:rFonts w:cstheme="minorHAnsi"/>
              </w:rPr>
              <w:t>Mentor Program for new members. Yes/no? If yes, who and what?</w:t>
            </w:r>
          </w:p>
          <w:p w14:paraId="5CCC1EDA" w14:textId="77777777" w:rsidR="00AB12B7" w:rsidRPr="00AB12B7" w:rsidRDefault="00AB12B7" w:rsidP="006D25B2">
            <w:pPr>
              <w:pStyle w:val="ListParagraph"/>
              <w:numPr>
                <w:ilvl w:val="0"/>
                <w:numId w:val="6"/>
              </w:numPr>
              <w:spacing w:after="160" w:line="256" w:lineRule="auto"/>
              <w:rPr>
                <w:rFonts w:cstheme="minorHAnsi"/>
              </w:rPr>
            </w:pPr>
            <w:r w:rsidRPr="00AB12B7">
              <w:rPr>
                <w:rFonts w:cstheme="minorHAnsi"/>
              </w:rPr>
              <w:t>Corporate Membership – needs work – I will discuss at Board meeting.</w:t>
            </w:r>
          </w:p>
          <w:p w14:paraId="1FADF4A6" w14:textId="07630824" w:rsidR="003A3132" w:rsidRDefault="003A3132" w:rsidP="003A3132">
            <w:pPr>
              <w:ind w:left="0"/>
              <w:rPr>
                <w:bCs/>
                <w:u w:val="single"/>
              </w:rPr>
            </w:pPr>
            <w:r w:rsidRPr="00507881">
              <w:rPr>
                <w:bCs/>
                <w:u w:val="single"/>
              </w:rPr>
              <w:t>Community Service:</w:t>
            </w:r>
          </w:p>
          <w:p w14:paraId="7D3C06C5" w14:textId="0307C564" w:rsidR="00003C6F" w:rsidRPr="00003C6F" w:rsidRDefault="00003C6F" w:rsidP="003A3132">
            <w:pPr>
              <w:ind w:left="0"/>
              <w:rPr>
                <w:bCs/>
              </w:rPr>
            </w:pPr>
            <w:r>
              <w:rPr>
                <w:bCs/>
              </w:rPr>
              <w:t>As noted above Michele has taken over for Christine as Chair of Community Services committee.</w:t>
            </w:r>
          </w:p>
          <w:p w14:paraId="561F91B7" w14:textId="77777777" w:rsidR="008D1364" w:rsidRDefault="008D1364" w:rsidP="003A3132">
            <w:pPr>
              <w:ind w:left="0"/>
              <w:rPr>
                <w:bCs/>
              </w:rPr>
            </w:pPr>
          </w:p>
          <w:p w14:paraId="6E0B058A" w14:textId="6993F0F4" w:rsidR="003A3132" w:rsidRDefault="008D1364" w:rsidP="003A3132">
            <w:pPr>
              <w:ind w:left="0"/>
              <w:rPr>
                <w:bCs/>
              </w:rPr>
            </w:pPr>
            <w:r w:rsidRPr="008D1364">
              <w:rPr>
                <w:bCs/>
                <w:u w:val="single"/>
              </w:rPr>
              <w:t>International Service</w:t>
            </w:r>
            <w:r>
              <w:rPr>
                <w:bCs/>
              </w:rPr>
              <w:t>:</w:t>
            </w:r>
            <w:r w:rsidR="003A3132">
              <w:rPr>
                <w:bCs/>
              </w:rPr>
              <w:t xml:space="preserve">  </w:t>
            </w:r>
          </w:p>
          <w:p w14:paraId="38689329" w14:textId="2ED136A2" w:rsidR="002C4553" w:rsidRDefault="004658AF" w:rsidP="003A3132">
            <w:pPr>
              <w:ind w:left="0"/>
              <w:rPr>
                <w:bCs/>
              </w:rPr>
            </w:pPr>
            <w:r>
              <w:rPr>
                <w:bCs/>
              </w:rPr>
              <w:t xml:space="preserve">(Submitted by Peter via e-mail). Haiti – our relationship with Education Haiti, located in Waterville under the inspired leadership of local psychologists Miranda and Roger Phelps, has blossomed. Our cups and fines for late fall went right away to FTSJS (that’s Faculte Traveille Social et Justice Social), </w:t>
            </w:r>
            <w:r w:rsidR="009246E8">
              <w:rPr>
                <w:bCs/>
              </w:rPr>
              <w:t>i.e.,</w:t>
            </w:r>
            <w:r>
              <w:rPr>
                <w:bCs/>
              </w:rPr>
              <w:t xml:space="preserve"> Social Work and Social Justice) to fund the purchase of laptop computers. They came from another local organization, reconditioned on Industrial Drive by GiveITGetIT. Miranda has only good words for our money, for Jodi Martin of GiveITGetIT, and the huge difference these computers have made to her students who are getting their education, though still remotely, at least not from cell phones!</w:t>
            </w:r>
          </w:p>
          <w:p w14:paraId="12782B7E" w14:textId="27293C58" w:rsidR="004658AF" w:rsidRDefault="004658AF" w:rsidP="003A3132">
            <w:pPr>
              <w:ind w:left="0"/>
              <w:rPr>
                <w:bCs/>
              </w:rPr>
            </w:pPr>
          </w:p>
          <w:p w14:paraId="73FCBEF4" w14:textId="4DCBCC28" w:rsidR="004658AF" w:rsidRDefault="00C20055" w:rsidP="003A3132">
            <w:pPr>
              <w:ind w:left="0"/>
              <w:rPr>
                <w:bCs/>
              </w:rPr>
            </w:pPr>
            <w:r>
              <w:rPr>
                <w:bCs/>
              </w:rPr>
              <w:t xml:space="preserve">Viet-Nam. Our leader on this potential Rotary project, Chris McDonald, has left his position at MCI. Peter found out only two days ago, and has just sent him an e-mail to what he believes is his personal address. In Chris’s last communication he said the Vietnam project “should be ready to go”. Peter noted that the project was only missing a partner Rotary Club in Vietnam. </w:t>
            </w:r>
          </w:p>
          <w:p w14:paraId="1E63F619" w14:textId="7BE4CF35" w:rsidR="00C20055" w:rsidRDefault="00C20055" w:rsidP="003A3132">
            <w:pPr>
              <w:ind w:left="0"/>
              <w:rPr>
                <w:bCs/>
              </w:rPr>
            </w:pPr>
          </w:p>
          <w:p w14:paraId="13EE11F4" w14:textId="05CED310" w:rsidR="00C20055" w:rsidRDefault="00C20055" w:rsidP="003A3132">
            <w:pPr>
              <w:ind w:left="0"/>
              <w:rPr>
                <w:bCs/>
              </w:rPr>
            </w:pPr>
            <w:r>
              <w:rPr>
                <w:bCs/>
              </w:rPr>
              <w:t xml:space="preserve">Jeff M. added that we have recently learned that Chris has also resigned for our Club. </w:t>
            </w:r>
          </w:p>
          <w:p w14:paraId="3FBF16D3" w14:textId="20DB72AC" w:rsidR="004658AF" w:rsidRDefault="004658AF" w:rsidP="003A3132">
            <w:pPr>
              <w:ind w:left="0"/>
              <w:rPr>
                <w:bCs/>
              </w:rPr>
            </w:pPr>
          </w:p>
          <w:p w14:paraId="1DCAF80B" w14:textId="77777777" w:rsidR="004658AF" w:rsidRDefault="004658AF" w:rsidP="003A3132">
            <w:pPr>
              <w:ind w:left="0"/>
              <w:rPr>
                <w:bCs/>
              </w:rPr>
            </w:pPr>
          </w:p>
          <w:p w14:paraId="29404AB1" w14:textId="227E38B3" w:rsidR="00003C6F" w:rsidRDefault="00003C6F" w:rsidP="003A3132">
            <w:pPr>
              <w:ind w:left="0"/>
              <w:rPr>
                <w:bCs/>
              </w:rPr>
            </w:pPr>
          </w:p>
          <w:p w14:paraId="5F52010B" w14:textId="77777777" w:rsidR="00003C6F" w:rsidRDefault="00003C6F" w:rsidP="003A3132">
            <w:pPr>
              <w:ind w:left="0"/>
              <w:rPr>
                <w:bCs/>
              </w:rPr>
            </w:pPr>
          </w:p>
          <w:p w14:paraId="6C0FC9DE" w14:textId="3D05476F" w:rsidR="002C4553" w:rsidRDefault="002C4553" w:rsidP="003A3132">
            <w:pPr>
              <w:ind w:left="0"/>
              <w:rPr>
                <w:bCs/>
              </w:rPr>
            </w:pPr>
            <w:r w:rsidRPr="002C4553">
              <w:rPr>
                <w:bCs/>
                <w:u w:val="single"/>
              </w:rPr>
              <w:t>Vocational &amp; Youth Service</w:t>
            </w:r>
            <w:r>
              <w:rPr>
                <w:bCs/>
              </w:rPr>
              <w:t>:</w:t>
            </w:r>
          </w:p>
          <w:p w14:paraId="0E923509" w14:textId="1895D3D4" w:rsidR="002C4553" w:rsidRDefault="00C20055" w:rsidP="003A3132">
            <w:pPr>
              <w:ind w:left="0"/>
              <w:rPr>
                <w:bCs/>
              </w:rPr>
            </w:pPr>
            <w:r>
              <w:rPr>
                <w:bCs/>
              </w:rPr>
              <w:t>No report this month</w:t>
            </w:r>
          </w:p>
          <w:p w14:paraId="2087D5A3" w14:textId="161B9493" w:rsidR="002C4553" w:rsidRDefault="002C4553" w:rsidP="003A3132">
            <w:pPr>
              <w:ind w:left="0"/>
              <w:rPr>
                <w:bCs/>
              </w:rPr>
            </w:pPr>
          </w:p>
          <w:p w14:paraId="3B1F9462" w14:textId="183585B2" w:rsidR="002C4553" w:rsidRDefault="002C4553" w:rsidP="003A3132">
            <w:pPr>
              <w:ind w:left="0"/>
              <w:rPr>
                <w:bCs/>
              </w:rPr>
            </w:pPr>
            <w:r w:rsidRPr="002C4553">
              <w:rPr>
                <w:bCs/>
                <w:u w:val="single"/>
              </w:rPr>
              <w:t>Foundation</w:t>
            </w:r>
            <w:r>
              <w:rPr>
                <w:bCs/>
              </w:rPr>
              <w:t>:</w:t>
            </w:r>
          </w:p>
          <w:p w14:paraId="604FD2EC" w14:textId="461AD7CF" w:rsidR="00EA3B68" w:rsidRDefault="00EA3B68" w:rsidP="00EA3B68">
            <w:pPr>
              <w:pStyle w:val="NoSpacing"/>
              <w:rPr>
                <w:sz w:val="24"/>
                <w:szCs w:val="24"/>
              </w:rPr>
            </w:pPr>
            <w:r>
              <w:rPr>
                <w:sz w:val="24"/>
                <w:szCs w:val="24"/>
              </w:rPr>
              <w:t xml:space="preserve">(Submitted via e-mail by Tom). </w:t>
            </w:r>
            <w:r>
              <w:rPr>
                <w:sz w:val="24"/>
                <w:szCs w:val="24"/>
              </w:rPr>
              <w:t xml:space="preserve">Throughout the month of November (which was Foundation Month) we emphasized contributions to the Foundation and participation in the Every Rotarian Every Year (EREY) program. We also highlighted the Paul Harris Fellow recognition, noting that 33 of our 48 active members (69%) are Paul Harris Fellows. We also recognized the good work done by the Foundation in our District and throughout the world, with specific mention of priorities and accomplishments. </w:t>
            </w:r>
          </w:p>
          <w:p w14:paraId="715B835E" w14:textId="77777777" w:rsidR="00EA3B68" w:rsidRDefault="00EA3B68" w:rsidP="00EA3B68">
            <w:pPr>
              <w:pStyle w:val="NoSpacing"/>
              <w:rPr>
                <w:sz w:val="24"/>
                <w:szCs w:val="24"/>
              </w:rPr>
            </w:pPr>
          </w:p>
          <w:p w14:paraId="5ECBB2F8" w14:textId="77777777" w:rsidR="00EA3B68" w:rsidRDefault="00EA3B68" w:rsidP="00EA3B68">
            <w:pPr>
              <w:pStyle w:val="NoSpacing"/>
              <w:rPr>
                <w:sz w:val="24"/>
                <w:szCs w:val="24"/>
              </w:rPr>
            </w:pPr>
            <w:r>
              <w:rPr>
                <w:sz w:val="24"/>
                <w:szCs w:val="24"/>
              </w:rPr>
              <w:t>Jeff Melanson is planning to recognize members who are Paul Harris Fellows at a future club meeting. This was originally scheduled for January 31</w:t>
            </w:r>
            <w:r>
              <w:rPr>
                <w:sz w:val="24"/>
                <w:szCs w:val="24"/>
                <w:vertAlign w:val="superscript"/>
              </w:rPr>
              <w:t>st</w:t>
            </w:r>
            <w:r>
              <w:rPr>
                <w:sz w:val="24"/>
                <w:szCs w:val="24"/>
              </w:rPr>
              <w:t xml:space="preserve"> but the likely date is now March 28</w:t>
            </w:r>
            <w:r>
              <w:rPr>
                <w:sz w:val="24"/>
                <w:szCs w:val="24"/>
                <w:vertAlign w:val="superscript"/>
              </w:rPr>
              <w:t>th</w:t>
            </w:r>
            <w:r>
              <w:rPr>
                <w:sz w:val="24"/>
                <w:szCs w:val="24"/>
              </w:rPr>
              <w:t>. Watch for further news of this event and, if you are a PHF, plan to wear your pin when we have this recognition event. At least three of our members are advancing to the next stage of PHF recognition at this new year begins.</w:t>
            </w:r>
          </w:p>
          <w:p w14:paraId="479DBDD1" w14:textId="77777777" w:rsidR="00EA3B68" w:rsidRDefault="00EA3B68" w:rsidP="00EA3B68">
            <w:pPr>
              <w:pStyle w:val="NoSpacing"/>
              <w:rPr>
                <w:sz w:val="24"/>
                <w:szCs w:val="24"/>
              </w:rPr>
            </w:pPr>
          </w:p>
          <w:p w14:paraId="0987E015" w14:textId="77777777" w:rsidR="00EA3B68" w:rsidRDefault="00EA3B68" w:rsidP="00EA3B68">
            <w:pPr>
              <w:pStyle w:val="NoSpacing"/>
              <w:rPr>
                <w:sz w:val="24"/>
                <w:szCs w:val="24"/>
              </w:rPr>
            </w:pPr>
            <w:r>
              <w:rPr>
                <w:sz w:val="24"/>
                <w:szCs w:val="24"/>
              </w:rPr>
              <w:t>We hope to help members to know about and support other areas of Foundation activities in the weeks and months ahead. The Foundation is the primary way in which we extend our commitment to do good in the world beyond our local community throughout our District and the world.</w:t>
            </w:r>
          </w:p>
          <w:p w14:paraId="3CAC4159" w14:textId="77777777" w:rsidR="00EA3B68" w:rsidRDefault="00EA3B68" w:rsidP="00EA3B68">
            <w:pPr>
              <w:pStyle w:val="NoSpacing"/>
              <w:rPr>
                <w:sz w:val="24"/>
                <w:szCs w:val="24"/>
              </w:rPr>
            </w:pPr>
          </w:p>
          <w:p w14:paraId="18351BBC" w14:textId="5332CBAF" w:rsidR="002C4553" w:rsidRPr="002C4553" w:rsidRDefault="002C4553" w:rsidP="003A3132">
            <w:pPr>
              <w:ind w:left="0"/>
              <w:rPr>
                <w:bCs/>
                <w:u w:val="single"/>
              </w:rPr>
            </w:pPr>
            <w:r w:rsidRPr="002C4553">
              <w:rPr>
                <w:bCs/>
                <w:u w:val="single"/>
              </w:rPr>
              <w:t>Ways &amp; Means:</w:t>
            </w:r>
          </w:p>
          <w:p w14:paraId="1F6CEE6A" w14:textId="3F3B3812" w:rsidR="00EA3B68" w:rsidRDefault="00E413D7" w:rsidP="00E413D7">
            <w:pPr>
              <w:ind w:left="0"/>
            </w:pPr>
            <w:r>
              <w:t xml:space="preserve">(Submitted by Suzanne via e-mail). All the proceeds from the Online Auction are in and all the disbursements should have been made. </w:t>
            </w:r>
            <w:r w:rsidR="00EA3B68" w:rsidRPr="00324B8F">
              <w:rPr>
                <w:b/>
                <w:bCs/>
                <w:u w:val="single"/>
              </w:rPr>
              <w:t>Addendum</w:t>
            </w:r>
            <w:r w:rsidR="00EA3B68">
              <w:t>: there were $2341 in expenses – fees for the use of Pay</w:t>
            </w:r>
            <w:r w:rsidR="0057403B">
              <w:t xml:space="preserve">Pal and Bidding Owl were high. the auction grossed $17,441 and netted $15,100.  There have been a few donations that have come in since that will be added to the net proceeds. </w:t>
            </w:r>
          </w:p>
          <w:p w14:paraId="1FE3D37D" w14:textId="77777777" w:rsidR="00EA3B68" w:rsidRDefault="00EA3B68" w:rsidP="00E413D7">
            <w:pPr>
              <w:ind w:left="0"/>
            </w:pPr>
          </w:p>
          <w:p w14:paraId="03B1C588" w14:textId="58506948" w:rsidR="00E413D7" w:rsidRDefault="002D3141" w:rsidP="00E413D7">
            <w:pPr>
              <w:ind w:left="0"/>
            </w:pPr>
            <w:r>
              <w:t>O</w:t>
            </w:r>
            <w:r w:rsidR="00E413D7">
              <w:t>ne glitch with a set of gift certificates from Northern Mattress that got lost along the way.  Which isn’t bad considering we had over 200 items!</w:t>
            </w:r>
            <w:r>
              <w:t xml:space="preserve"> </w:t>
            </w:r>
            <w:r w:rsidR="00E413D7">
              <w:t>Northern Mattress was very gracious and has the names of the high bidders so that they can spend at the respective stores.</w:t>
            </w:r>
          </w:p>
          <w:p w14:paraId="0CAA5EA2" w14:textId="77777777" w:rsidR="002D3141" w:rsidRDefault="002D3141" w:rsidP="00E413D7">
            <w:pPr>
              <w:ind w:left="0"/>
            </w:pPr>
          </w:p>
          <w:p w14:paraId="55F3AAC0" w14:textId="7EFD34DB" w:rsidR="00E413D7" w:rsidRDefault="00E413D7" w:rsidP="00E413D7">
            <w:pPr>
              <w:ind w:left="0"/>
            </w:pPr>
            <w:r>
              <w:t>We did not have to deliver as many items as last year and the vast majority of bidders paid directly on Bidding Owl.  We will research for next time whether another payment besides PayPal can be used as a deposit source.</w:t>
            </w:r>
          </w:p>
          <w:p w14:paraId="52E1A4C0" w14:textId="77777777" w:rsidR="002D3141" w:rsidRDefault="002D3141" w:rsidP="00E413D7">
            <w:pPr>
              <w:ind w:left="0"/>
            </w:pPr>
          </w:p>
          <w:p w14:paraId="7FEA785D" w14:textId="357A48DF" w:rsidR="00E413D7" w:rsidRDefault="00E413D7" w:rsidP="00E413D7">
            <w:pPr>
              <w:ind w:left="0"/>
            </w:pPr>
            <w:r>
              <w:t>The digital ad in the Morning Sentinel was a disappointment and we will not do that again.  We received 99 hits on 45,000 of impressions.</w:t>
            </w:r>
          </w:p>
          <w:p w14:paraId="2F4A54CD" w14:textId="77777777" w:rsidR="002D3141" w:rsidRDefault="002D3141" w:rsidP="00E413D7">
            <w:pPr>
              <w:ind w:left="0"/>
            </w:pPr>
          </w:p>
          <w:p w14:paraId="61188836" w14:textId="51A40261" w:rsidR="00E413D7" w:rsidRDefault="00E413D7" w:rsidP="00E413D7">
            <w:pPr>
              <w:ind w:left="0"/>
            </w:pPr>
            <w:r>
              <w:t>The best “bang for the buck” was the live radio night as we had 6 live interviews from past recipients of food insecurity grants as well as some Rotarians and Rotaracters.  The radio station really pushed the auction and we saw increased traffic the evening of the event.</w:t>
            </w:r>
          </w:p>
          <w:p w14:paraId="1BFC2F23" w14:textId="77777777" w:rsidR="002D3141" w:rsidRDefault="002D3141" w:rsidP="00E413D7">
            <w:pPr>
              <w:ind w:left="0"/>
            </w:pPr>
          </w:p>
          <w:p w14:paraId="601918EE" w14:textId="4A30FEF9" w:rsidR="00E413D7" w:rsidRDefault="00E413D7" w:rsidP="00E413D7">
            <w:pPr>
              <w:ind w:left="0"/>
            </w:pPr>
            <w:r>
              <w:t>We received about 20 post cards returned for change of address; the data base will be updated soon.</w:t>
            </w:r>
            <w:r w:rsidR="00514DDB">
              <w:t xml:space="preserve"> </w:t>
            </w:r>
            <w:r>
              <w:t xml:space="preserve">We conducted a poll during item pick-up and most high bidders </w:t>
            </w:r>
            <w:r>
              <w:lastRenderedPageBreak/>
              <w:t>received post cards in the mail or went on-line to find the auction site.  The mailing data base is our best source for bidders; as well as word of mouth from fellow Rotarians and social media.</w:t>
            </w:r>
          </w:p>
          <w:p w14:paraId="2AD0B9CC" w14:textId="77777777" w:rsidR="002D3141" w:rsidRDefault="002D3141" w:rsidP="00E413D7"/>
          <w:p w14:paraId="3DDE4FEE" w14:textId="37900305" w:rsidR="00E413D7" w:rsidRDefault="00E413D7" w:rsidP="002D3141">
            <w:pPr>
              <w:ind w:left="0"/>
            </w:pPr>
            <w:r>
              <w:t>We sent Thank you cards (with the help of fellow Rotarians) to donors in the $200+ range of which there were about 40.</w:t>
            </w:r>
          </w:p>
          <w:p w14:paraId="2901BF71" w14:textId="77777777" w:rsidR="002D3141" w:rsidRDefault="002D3141" w:rsidP="00E413D7"/>
          <w:p w14:paraId="14AD45C4" w14:textId="63BFBE75" w:rsidR="00E413D7" w:rsidRDefault="00E413D7" w:rsidP="002D3141">
            <w:pPr>
              <w:ind w:left="0"/>
            </w:pPr>
            <w:r>
              <w:t>We will have one more formal committee meeting to review this year’s timeline and to make additions/changes for next year.</w:t>
            </w:r>
          </w:p>
          <w:p w14:paraId="0C34C799" w14:textId="5FD9F4BF" w:rsidR="002C4553" w:rsidRDefault="002C4553" w:rsidP="003A3132">
            <w:pPr>
              <w:ind w:left="0"/>
              <w:rPr>
                <w:bCs/>
              </w:rPr>
            </w:pPr>
          </w:p>
          <w:p w14:paraId="478F3E1E" w14:textId="0ED5F9AB" w:rsidR="002C4553" w:rsidRDefault="002C4553" w:rsidP="003A3132">
            <w:pPr>
              <w:ind w:left="0"/>
              <w:rPr>
                <w:bCs/>
                <w:u w:val="single"/>
              </w:rPr>
            </w:pPr>
            <w:r w:rsidRPr="002D3141">
              <w:rPr>
                <w:bCs/>
                <w:u w:val="single"/>
              </w:rPr>
              <w:t>Public Relations &amp; Marketing:</w:t>
            </w:r>
          </w:p>
          <w:p w14:paraId="41D7C3F4" w14:textId="6EE33DB7" w:rsidR="00EA3B68" w:rsidRPr="00EA3B68" w:rsidRDefault="00EA3B68" w:rsidP="003A3132">
            <w:pPr>
              <w:ind w:left="0"/>
              <w:rPr>
                <w:bCs/>
              </w:rPr>
            </w:pPr>
            <w:r>
              <w:rPr>
                <w:bCs/>
              </w:rPr>
              <w:t xml:space="preserve">Jeff M. is going to take on the role of PR/Marketing Chair. </w:t>
            </w:r>
          </w:p>
          <w:p w14:paraId="5D6EC2DF" w14:textId="77777777" w:rsidR="002D3141" w:rsidRDefault="002D3141" w:rsidP="003A3132">
            <w:pPr>
              <w:ind w:left="0"/>
              <w:rPr>
                <w:b/>
                <w:bCs/>
              </w:rPr>
            </w:pPr>
          </w:p>
          <w:p w14:paraId="49FE73B1" w14:textId="431A279E" w:rsidR="003A3132" w:rsidRPr="00AC3913" w:rsidRDefault="003A3132" w:rsidP="003A3132">
            <w:pPr>
              <w:ind w:left="0"/>
              <w:rPr>
                <w:b/>
                <w:bCs/>
              </w:rPr>
            </w:pPr>
            <w:r w:rsidRPr="00AC3913">
              <w:rPr>
                <w:b/>
                <w:bCs/>
              </w:rPr>
              <w:t>New Business:</w:t>
            </w:r>
          </w:p>
          <w:p w14:paraId="3E685D5E" w14:textId="6A486272" w:rsidR="002D3141" w:rsidRDefault="002D3141" w:rsidP="003A3132">
            <w:pPr>
              <w:ind w:left="0"/>
              <w:rPr>
                <w:u w:val="single"/>
              </w:rPr>
            </w:pPr>
            <w:r w:rsidRPr="00324B8F">
              <w:rPr>
                <w:u w:val="single"/>
              </w:rPr>
              <w:t>Rotarian of the Month</w:t>
            </w:r>
          </w:p>
          <w:p w14:paraId="75F5A161" w14:textId="05C8BAD2" w:rsidR="00723755" w:rsidRPr="00723755" w:rsidRDefault="00723755" w:rsidP="003A3132">
            <w:pPr>
              <w:ind w:left="0"/>
            </w:pPr>
            <w:r w:rsidRPr="00723755">
              <w:t>Jeff M. request</w:t>
            </w:r>
            <w:r>
              <w:t>ed nominations for Rotarian of the Month.</w:t>
            </w:r>
          </w:p>
          <w:p w14:paraId="222FA0D7" w14:textId="77777777" w:rsidR="002D3141" w:rsidRPr="00324B8F" w:rsidRDefault="002D3141" w:rsidP="003A3132">
            <w:pPr>
              <w:ind w:left="0"/>
              <w:rPr>
                <w:u w:val="single"/>
              </w:rPr>
            </w:pPr>
          </w:p>
          <w:p w14:paraId="1A7AB069" w14:textId="77777777" w:rsidR="00324B8F" w:rsidRDefault="002D3141" w:rsidP="003A3132">
            <w:pPr>
              <w:ind w:left="0"/>
              <w:rPr>
                <w:u w:val="single"/>
              </w:rPr>
            </w:pPr>
            <w:r w:rsidRPr="00324B8F">
              <w:rPr>
                <w:u w:val="single"/>
              </w:rPr>
              <w:t>Meet on 1/3</w:t>
            </w:r>
            <w:r w:rsidR="00324B8F">
              <w:rPr>
                <w:u w:val="single"/>
              </w:rPr>
              <w:t>/2022</w:t>
            </w:r>
          </w:p>
          <w:p w14:paraId="48A1B54F" w14:textId="784BA38D" w:rsidR="002D3141" w:rsidRDefault="00324B8F" w:rsidP="003A3132">
            <w:pPr>
              <w:ind w:left="0"/>
              <w:rPr>
                <w:u w:val="single"/>
              </w:rPr>
            </w:pPr>
            <w:r>
              <w:t>Jeff M. posed to the group if we should have a Club meeting on January 3</w:t>
            </w:r>
            <w:r w:rsidRPr="00324B8F">
              <w:rPr>
                <w:vertAlign w:val="superscript"/>
              </w:rPr>
              <w:t>rd</w:t>
            </w:r>
            <w:r>
              <w:t xml:space="preserve">, consensus was yes. John will run the meeting as Jeff and Suzanne will be in Quebec. </w:t>
            </w:r>
            <w:r w:rsidR="002D3141" w:rsidRPr="00324B8F">
              <w:rPr>
                <w:u w:val="single"/>
              </w:rPr>
              <w:t xml:space="preserve"> </w:t>
            </w:r>
          </w:p>
          <w:p w14:paraId="34D41DEE" w14:textId="77777777" w:rsidR="00324B8F" w:rsidRPr="00324B8F" w:rsidRDefault="00324B8F" w:rsidP="003A3132">
            <w:pPr>
              <w:ind w:left="0"/>
              <w:rPr>
                <w:u w:val="single"/>
              </w:rPr>
            </w:pPr>
          </w:p>
          <w:p w14:paraId="652BFFE9" w14:textId="08CE4D90" w:rsidR="002D3141" w:rsidRDefault="002D3141" w:rsidP="003A3132">
            <w:pPr>
              <w:ind w:left="0"/>
              <w:rPr>
                <w:u w:val="single"/>
              </w:rPr>
            </w:pPr>
            <w:r w:rsidRPr="00324B8F">
              <w:rPr>
                <w:u w:val="single"/>
              </w:rPr>
              <w:t xml:space="preserve">By Laws Update vote </w:t>
            </w:r>
          </w:p>
          <w:p w14:paraId="6D82522B" w14:textId="0EC72AF6" w:rsidR="00324B8F" w:rsidRDefault="00324B8F" w:rsidP="003A3132">
            <w:pPr>
              <w:ind w:left="0"/>
            </w:pPr>
            <w:r>
              <w:t xml:space="preserve">Thank you to Jeff J., Jeff M., John and Dan for all of your work on revising the By-Laws.  One final small </w:t>
            </w:r>
            <w:r w:rsidR="00DB02F6">
              <w:t>edit is in Article 8 – changing “Club Services” to “Club Administration”.  John made a motion that we consider the By</w:t>
            </w:r>
            <w:r w:rsidR="007E68D5">
              <w:t xml:space="preserve"> </w:t>
            </w:r>
            <w:r w:rsidR="00DB02F6">
              <w:t>Laws (with that one change) final and recommend they be brought forward to the Club for approval. Dan seconded. All in favor. We need to follow the current By-Laws</w:t>
            </w:r>
            <w:r w:rsidR="007E68D5">
              <w:t xml:space="preserve"> around how to amend the By-Laws… </w:t>
            </w:r>
          </w:p>
          <w:p w14:paraId="4D7A9BFA" w14:textId="295C8369" w:rsidR="007E68D5" w:rsidRPr="007E68D5" w:rsidRDefault="007E68D5" w:rsidP="007E68D5">
            <w:pPr>
              <w:ind w:left="720"/>
              <w:rPr>
                <w:i/>
                <w:iCs/>
              </w:rPr>
            </w:pPr>
            <w:r w:rsidRPr="007E68D5">
              <w:rPr>
                <w:i/>
                <w:iCs/>
              </w:rPr>
              <w:t>These bylaws may be amended at any regular meeting, a quorum being present, by a two-thirds vote of all members present, provided that notice of such proposed amendment shall have been sent to each member at least ten (10) days before such meeting. No amendment or addition to these bylaws can be made which is not in harmony with the standard Rotary club constitution and with the constitution and bylaws of RI</w:t>
            </w:r>
          </w:p>
          <w:p w14:paraId="72E3295B" w14:textId="7C6B1D5A" w:rsidR="007E68D5" w:rsidRDefault="007E68D5" w:rsidP="003A3132">
            <w:pPr>
              <w:ind w:left="0"/>
            </w:pPr>
            <w:r>
              <w:t>We will plan to present the By Laws to the Club on January 31</w:t>
            </w:r>
            <w:r w:rsidRPr="007E68D5">
              <w:rPr>
                <w:vertAlign w:val="superscript"/>
              </w:rPr>
              <w:t>st</w:t>
            </w:r>
            <w:r>
              <w:t xml:space="preserve"> at Club Assembly.</w:t>
            </w:r>
          </w:p>
          <w:p w14:paraId="3E82502B" w14:textId="77777777" w:rsidR="002D3141" w:rsidRPr="00324B8F" w:rsidRDefault="002D3141" w:rsidP="003A3132">
            <w:pPr>
              <w:ind w:left="0"/>
              <w:rPr>
                <w:u w:val="single"/>
              </w:rPr>
            </w:pPr>
          </w:p>
          <w:p w14:paraId="07383EFD" w14:textId="77777777" w:rsidR="002D3141" w:rsidRPr="00324B8F" w:rsidRDefault="002D3141" w:rsidP="003A3132">
            <w:pPr>
              <w:ind w:left="0"/>
              <w:rPr>
                <w:u w:val="single"/>
              </w:rPr>
            </w:pPr>
            <w:r w:rsidRPr="00324B8F">
              <w:rPr>
                <w:u w:val="single"/>
              </w:rPr>
              <w:t xml:space="preserve">Community Paul Harris award </w:t>
            </w:r>
          </w:p>
          <w:p w14:paraId="49D01944" w14:textId="25AA0EC5" w:rsidR="007E68D5" w:rsidRDefault="007E68D5" w:rsidP="003A3132">
            <w:pPr>
              <w:ind w:left="0"/>
              <w:rPr>
                <w:u w:val="single"/>
              </w:rPr>
            </w:pPr>
            <w:r>
              <w:t xml:space="preserve">Jeff M. is interested in having a community Paul Harris award for his program year. This is something we have done in the past, and some Club do this annually.  We would have a nomination process whereby Club members can nominate community members (non-Rotarians) to be considered for the award. </w:t>
            </w:r>
            <w:r w:rsidR="00422F58">
              <w:t>Tom and Jeff will work on the timing and process with the goal of having an award presentation on March 28</w:t>
            </w:r>
            <w:r w:rsidR="00422F58" w:rsidRPr="00422F58">
              <w:rPr>
                <w:vertAlign w:val="superscript"/>
              </w:rPr>
              <w:t>th</w:t>
            </w:r>
            <w:r w:rsidR="00422F58">
              <w:t xml:space="preserve">. Tina will see if we still have the nomination form from when we awarded PHF to Faye Nicholson and Amy Calder. </w:t>
            </w:r>
          </w:p>
          <w:p w14:paraId="1D9DF49C" w14:textId="77777777" w:rsidR="007E68D5" w:rsidRPr="00324B8F" w:rsidRDefault="007E68D5" w:rsidP="003A3132">
            <w:pPr>
              <w:ind w:left="0"/>
              <w:rPr>
                <w:u w:val="single"/>
              </w:rPr>
            </w:pPr>
          </w:p>
          <w:p w14:paraId="08F00901" w14:textId="0D2D7E60" w:rsidR="002D3141" w:rsidRPr="00324B8F" w:rsidRDefault="002D3141" w:rsidP="003A3132">
            <w:pPr>
              <w:ind w:left="0"/>
              <w:rPr>
                <w:u w:val="single"/>
              </w:rPr>
            </w:pPr>
            <w:r w:rsidRPr="00324B8F">
              <w:rPr>
                <w:u w:val="single"/>
              </w:rPr>
              <w:t xml:space="preserve">Charitable &amp; Operations </w:t>
            </w:r>
            <w:r w:rsidR="00422F58">
              <w:rPr>
                <w:u w:val="single"/>
              </w:rPr>
              <w:t xml:space="preserve">2021-2022 </w:t>
            </w:r>
            <w:r w:rsidRPr="00324B8F">
              <w:rPr>
                <w:u w:val="single"/>
              </w:rPr>
              <w:t>Budget</w:t>
            </w:r>
            <w:r w:rsidR="00422F58">
              <w:rPr>
                <w:u w:val="single"/>
              </w:rPr>
              <w:t>s</w:t>
            </w:r>
            <w:r w:rsidRPr="00324B8F">
              <w:rPr>
                <w:u w:val="single"/>
              </w:rPr>
              <w:t xml:space="preserve"> </w:t>
            </w:r>
          </w:p>
          <w:p w14:paraId="4915D0AF" w14:textId="379A8DC0" w:rsidR="002D3141" w:rsidRPr="00422F58" w:rsidRDefault="00422F58" w:rsidP="003A3132">
            <w:pPr>
              <w:ind w:left="0"/>
            </w:pPr>
            <w:r>
              <w:t xml:space="preserve">The Board reviewed both the Operations and the Charitable budgets. Suzanne made a motion to accept the budgets as presented, </w:t>
            </w:r>
            <w:r w:rsidR="00E763F1">
              <w:t xml:space="preserve">Dan seconded. All in favor. </w:t>
            </w:r>
          </w:p>
          <w:p w14:paraId="4ED2E960" w14:textId="77777777" w:rsidR="00422F58" w:rsidRPr="00324B8F" w:rsidRDefault="00422F58" w:rsidP="003A3132">
            <w:pPr>
              <w:ind w:left="0"/>
              <w:rPr>
                <w:u w:val="single"/>
              </w:rPr>
            </w:pPr>
          </w:p>
          <w:p w14:paraId="54840061" w14:textId="3F3CC46F" w:rsidR="002D3141" w:rsidRDefault="002D3141" w:rsidP="003A3132">
            <w:pPr>
              <w:ind w:left="0"/>
              <w:rPr>
                <w:u w:val="single"/>
              </w:rPr>
            </w:pPr>
            <w:r w:rsidRPr="00324B8F">
              <w:rPr>
                <w:u w:val="single"/>
              </w:rPr>
              <w:t xml:space="preserve">District Grant 2019-20 Refund </w:t>
            </w:r>
          </w:p>
          <w:p w14:paraId="1948AD52" w14:textId="0EBD49C5" w:rsidR="00E763F1" w:rsidRPr="00E763F1" w:rsidRDefault="00E763F1" w:rsidP="003A3132">
            <w:pPr>
              <w:ind w:left="0"/>
            </w:pPr>
            <w:r>
              <w:lastRenderedPageBreak/>
              <w:t>For the 2019-2020 program year, we had received a district grant to do a weatherization project. That project didn’t happen and the money was instead spent to support local COVID relief efforts. Unfortunately</w:t>
            </w:r>
            <w:r w:rsidR="006433C6">
              <w:t>,</w:t>
            </w:r>
            <w:r>
              <w:t xml:space="preserve"> that change was not allowed until the 2020-2021 program year, so we are required to return the funds. The total amount that will be refunded is $1190.</w:t>
            </w:r>
          </w:p>
          <w:p w14:paraId="52E5F89F" w14:textId="77777777" w:rsidR="002D3141" w:rsidRPr="00324B8F" w:rsidRDefault="002D3141" w:rsidP="003A3132">
            <w:pPr>
              <w:ind w:left="0"/>
              <w:rPr>
                <w:u w:val="single"/>
              </w:rPr>
            </w:pPr>
          </w:p>
          <w:p w14:paraId="4EE960D5" w14:textId="77777777" w:rsidR="002D3141" w:rsidRPr="00324B8F" w:rsidRDefault="002D3141" w:rsidP="003A3132">
            <w:pPr>
              <w:ind w:left="0"/>
              <w:rPr>
                <w:u w:val="single"/>
              </w:rPr>
            </w:pPr>
            <w:r w:rsidRPr="00324B8F">
              <w:rPr>
                <w:u w:val="single"/>
              </w:rPr>
              <w:t xml:space="preserve">Corporate Membership Program </w:t>
            </w:r>
          </w:p>
          <w:p w14:paraId="036DA798" w14:textId="3DBF2DAF" w:rsidR="002D3141" w:rsidRPr="00197192" w:rsidRDefault="00197192" w:rsidP="003A3132">
            <w:pPr>
              <w:ind w:left="0"/>
            </w:pPr>
            <w:r>
              <w:t>The Board</w:t>
            </w:r>
            <w:r w:rsidR="00723755">
              <w:t xml:space="preserve"> dis</w:t>
            </w:r>
            <w:r>
              <w:t>cuss</w:t>
            </w:r>
            <w:r w:rsidR="00723755">
              <w:t>ed</w:t>
            </w:r>
            <w:r>
              <w:t xml:space="preserve"> the Corporate Membership program – although in theory it is a good idea, it is not working out as expected. We are finding that the ancillary members (with the exception of Central Maine Growth Council) are not engaged and in some cases </w:t>
            </w:r>
            <w:r w:rsidR="006433C6">
              <w:t xml:space="preserve">were not aware they were included as ancillary members. There is also an issue of our not being able to include them as </w:t>
            </w:r>
            <w:r w:rsidR="00723755">
              <w:t>active</w:t>
            </w:r>
            <w:r w:rsidR="006433C6">
              <w:t xml:space="preserve"> members in the Clubrunner system. John and Suzanne are going to look at having any new corporate members moving forward attend an orientation session first so the expectations are very clear. John will do a check in with our current corporate members to see if they want to be involved. Tina is looking into putting the ancillary members into Clubrunner as “other users” which would help solve the issue of ancillary members not being included on the sign-in sheet. </w:t>
            </w:r>
            <w:r w:rsidR="00F73281">
              <w:t xml:space="preserve"> John will also look at revising the </w:t>
            </w:r>
            <w:r w:rsidR="009246E8">
              <w:t>corporate</w:t>
            </w:r>
            <w:r w:rsidR="00F73281">
              <w:t xml:space="preserve"> membership description and application form. </w:t>
            </w:r>
          </w:p>
          <w:p w14:paraId="021A7064" w14:textId="4B565923" w:rsidR="00197192" w:rsidRDefault="00197192" w:rsidP="003A3132">
            <w:pPr>
              <w:ind w:left="0"/>
              <w:rPr>
                <w:u w:val="single"/>
              </w:rPr>
            </w:pPr>
          </w:p>
          <w:p w14:paraId="03CCADED" w14:textId="77777777" w:rsidR="002D3141" w:rsidRPr="00324B8F" w:rsidRDefault="002D3141" w:rsidP="003A3132">
            <w:pPr>
              <w:ind w:left="0"/>
              <w:rPr>
                <w:u w:val="single"/>
              </w:rPr>
            </w:pPr>
            <w:r w:rsidRPr="00324B8F">
              <w:rPr>
                <w:u w:val="single"/>
              </w:rPr>
              <w:t>Membership Development &amp; Retention</w:t>
            </w:r>
          </w:p>
          <w:p w14:paraId="4CD9391C" w14:textId="4DCF13B9" w:rsidR="002D3141" w:rsidRDefault="007D6ED4" w:rsidP="003A3132">
            <w:pPr>
              <w:ind w:left="0"/>
            </w:pPr>
            <w:r>
              <w:t>Overall</w:t>
            </w:r>
            <w:r w:rsidR="00940145">
              <w:t>,</w:t>
            </w:r>
            <w:r>
              <w:t xml:space="preserve"> there are concerns with member engagement. </w:t>
            </w:r>
            <w:r w:rsidR="00940145">
              <w:t xml:space="preserve">Making sure every member is on a committee is an important part of engagement.  </w:t>
            </w:r>
            <w:r w:rsidR="00F73281">
              <w:t>Dan has offered to put together a Technology committee.</w:t>
            </w:r>
          </w:p>
          <w:p w14:paraId="0ED0F41A" w14:textId="01313B6D" w:rsidR="00940145" w:rsidRDefault="00940145" w:rsidP="003A3132">
            <w:pPr>
              <w:ind w:left="0"/>
            </w:pPr>
          </w:p>
          <w:p w14:paraId="58C17DFE" w14:textId="5BE080E7" w:rsidR="00940145" w:rsidRPr="00940145" w:rsidRDefault="00940145" w:rsidP="003A3132">
            <w:pPr>
              <w:ind w:left="0"/>
              <w:rPr>
                <w:u w:val="single"/>
              </w:rPr>
            </w:pPr>
            <w:r w:rsidRPr="00940145">
              <w:rPr>
                <w:u w:val="single"/>
              </w:rPr>
              <w:t xml:space="preserve">2022-2023 Board </w:t>
            </w:r>
          </w:p>
          <w:p w14:paraId="5A9183DA" w14:textId="0C360A3A" w:rsidR="007D6ED4" w:rsidRPr="00940145" w:rsidRDefault="00940145" w:rsidP="003A3132">
            <w:pPr>
              <w:ind w:left="0"/>
            </w:pPr>
            <w:r w:rsidRPr="00940145">
              <w:t xml:space="preserve">John is </w:t>
            </w:r>
            <w:r>
              <w:t xml:space="preserve">starting to work on putting together his Board. Buffy has offered to take the role as Secretary and Sarah has agreed to continue on as Treasurer.  John will put together an ad hoc committee in January to work on leadership succession. </w:t>
            </w:r>
            <w:r w:rsidR="00F73281">
              <w:t xml:space="preserve"> </w:t>
            </w:r>
          </w:p>
          <w:p w14:paraId="066E69DE" w14:textId="77777777" w:rsidR="007D6ED4" w:rsidRPr="00324B8F" w:rsidRDefault="007D6ED4" w:rsidP="003A3132">
            <w:pPr>
              <w:ind w:left="0"/>
              <w:rPr>
                <w:u w:val="single"/>
              </w:rPr>
            </w:pPr>
          </w:p>
          <w:p w14:paraId="7E46E555" w14:textId="6E2F74D1" w:rsidR="005E2372" w:rsidRDefault="002D3141" w:rsidP="003A3132">
            <w:pPr>
              <w:ind w:left="0"/>
            </w:pPr>
            <w:r w:rsidRPr="00324B8F">
              <w:rPr>
                <w:u w:val="single"/>
              </w:rPr>
              <w:t>Post Office Box</w:t>
            </w:r>
            <w:r>
              <w:t xml:space="preserve">  </w:t>
            </w:r>
          </w:p>
          <w:p w14:paraId="222D8E9F" w14:textId="74BAA7EA" w:rsidR="002D3141" w:rsidRDefault="00324B8F" w:rsidP="003A3132">
            <w:pPr>
              <w:ind w:left="0"/>
            </w:pPr>
            <w:r>
              <w:t>Jeff M. noted that we have had only one key to the PO Box which Tina has as Secretary.  Jeff suggested that at least one other person have a key (which we will need to obtain from the USPS for $15). Dan suggested Sarah as Treasurer, particularly as the majority of what we receive for mail is either bills or checks. Jeff M. will check with Sarah. Tina will pass her key along to Buffy at the end of her term as Secretary.</w:t>
            </w:r>
          </w:p>
          <w:p w14:paraId="37C8A775" w14:textId="27CCF944" w:rsidR="005C664A" w:rsidRDefault="005C664A" w:rsidP="003A3132">
            <w:pPr>
              <w:ind w:left="0"/>
            </w:pPr>
          </w:p>
          <w:p w14:paraId="7D835D4C" w14:textId="71FE0960" w:rsidR="005C664A" w:rsidRPr="005C664A" w:rsidRDefault="005C664A" w:rsidP="003A3132">
            <w:pPr>
              <w:ind w:left="0"/>
              <w:rPr>
                <w:u w:val="single"/>
              </w:rPr>
            </w:pPr>
            <w:r w:rsidRPr="005C664A">
              <w:rPr>
                <w:u w:val="single"/>
              </w:rPr>
              <w:t>District Project</w:t>
            </w:r>
          </w:p>
          <w:p w14:paraId="39BA8B01" w14:textId="103D25C4" w:rsidR="005C664A" w:rsidRDefault="005C664A" w:rsidP="003A3132">
            <w:pPr>
              <w:ind w:left="0"/>
            </w:pPr>
            <w:r>
              <w:t xml:space="preserve">We have pledged $1000 for DG Doug Curtis’ District Project. We know the project is related to the new Area of Focus of Environment, however we do not have clear information about what the project is, when and where.  Jeff doesn’t feel comfortable sending the money until we have more information. Suzanne offered to check in with Deb Walters who is assisting with the project. </w:t>
            </w:r>
          </w:p>
          <w:p w14:paraId="22704338" w14:textId="77777777" w:rsidR="00324B8F" w:rsidRDefault="00324B8F" w:rsidP="003A3132">
            <w:pPr>
              <w:ind w:left="0"/>
            </w:pPr>
          </w:p>
          <w:p w14:paraId="01C7255F" w14:textId="442EB041" w:rsidR="003A3132" w:rsidRPr="00AC3913" w:rsidRDefault="003A3132" w:rsidP="003A3132">
            <w:pPr>
              <w:ind w:left="0"/>
              <w:rPr>
                <w:b/>
                <w:bCs/>
              </w:rPr>
            </w:pPr>
            <w:r w:rsidRPr="00AC3913">
              <w:rPr>
                <w:b/>
                <w:bCs/>
              </w:rPr>
              <w:t>Adjourn:</w:t>
            </w:r>
          </w:p>
          <w:p w14:paraId="311253B7" w14:textId="7211334F" w:rsidR="003A3132" w:rsidRPr="00AC3913" w:rsidRDefault="0034316E" w:rsidP="003A3132">
            <w:pPr>
              <w:ind w:left="0"/>
            </w:pPr>
            <w:r>
              <w:t>J</w:t>
            </w:r>
            <w:r w:rsidR="005C664A">
              <w:t>ohn</w:t>
            </w:r>
            <w:r>
              <w:t xml:space="preserve"> </w:t>
            </w:r>
            <w:r w:rsidR="003A3132">
              <w:t>m</w:t>
            </w:r>
            <w:r w:rsidR="003A3132" w:rsidRPr="00AC3913">
              <w:t xml:space="preserve">ade a motion to adjourn at </w:t>
            </w:r>
            <w:r w:rsidR="005C664A">
              <w:t>4:03</w:t>
            </w:r>
            <w:r w:rsidR="003A3132">
              <w:t xml:space="preserve"> </w:t>
            </w:r>
            <w:r w:rsidR="003A3132" w:rsidRPr="00AC3913">
              <w:t xml:space="preserve">PM, </w:t>
            </w:r>
            <w:r w:rsidR="005C664A">
              <w:t xml:space="preserve">Suzanne </w:t>
            </w:r>
            <w:r w:rsidR="003A3132" w:rsidRPr="00AC3913">
              <w:t xml:space="preserve">seconded. </w:t>
            </w:r>
            <w:r w:rsidR="003A3132" w:rsidRPr="002A1D28">
              <w:rPr>
                <w:u w:val="single"/>
              </w:rPr>
              <w:t>All in favor</w:t>
            </w:r>
            <w:r w:rsidR="003A3132" w:rsidRPr="00AC3913">
              <w:t>.</w:t>
            </w:r>
          </w:p>
        </w:tc>
      </w:tr>
    </w:tbl>
    <w:p w14:paraId="3E105D27" w14:textId="18EA4999" w:rsidR="006A0B23" w:rsidRPr="00AC3913" w:rsidRDefault="006A0B23" w:rsidP="00514DDB">
      <w:pPr>
        <w:ind w:left="0"/>
      </w:pPr>
    </w:p>
    <w:sectPr w:rsidR="006A0B23" w:rsidRPr="00AC3913" w:rsidSect="009246E8">
      <w:pgSz w:w="12240" w:h="15840"/>
      <w:pgMar w:top="864"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9852F" w14:textId="77777777" w:rsidR="006E65F7" w:rsidRDefault="006E65F7" w:rsidP="001E7D29">
      <w:pPr>
        <w:spacing w:after="0" w:line="240" w:lineRule="auto"/>
      </w:pPr>
      <w:r>
        <w:separator/>
      </w:r>
    </w:p>
  </w:endnote>
  <w:endnote w:type="continuationSeparator" w:id="0">
    <w:p w14:paraId="400062F8" w14:textId="77777777" w:rsidR="006E65F7" w:rsidRDefault="006E65F7"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234C5" w14:textId="77777777" w:rsidR="006E65F7" w:rsidRDefault="006E65F7" w:rsidP="001E7D29">
      <w:pPr>
        <w:spacing w:after="0" w:line="240" w:lineRule="auto"/>
      </w:pPr>
      <w:r>
        <w:separator/>
      </w:r>
    </w:p>
  </w:footnote>
  <w:footnote w:type="continuationSeparator" w:id="0">
    <w:p w14:paraId="018994D9" w14:textId="77777777" w:rsidR="006E65F7" w:rsidRDefault="006E65F7" w:rsidP="001E7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0D26004"/>
    <w:multiLevelType w:val="hybridMultilevel"/>
    <w:tmpl w:val="9AFA0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 w15:restartNumberingAfterBreak="0">
    <w:nsid w:val="76CD76C5"/>
    <w:multiLevelType w:val="hybridMultilevel"/>
    <w:tmpl w:val="754439CA"/>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4" w15:restartNumberingAfterBreak="0">
    <w:nsid w:val="7D96362D"/>
    <w:multiLevelType w:val="hybridMultilevel"/>
    <w:tmpl w:val="3C14313E"/>
    <w:lvl w:ilvl="0" w:tplc="04090013">
      <w:start w:val="1"/>
      <w:numFmt w:val="upperRoman"/>
      <w:lvlText w:val="%1."/>
      <w:lvlJc w:val="right"/>
      <w:pPr>
        <w:ind w:left="893" w:hanging="360"/>
      </w:pPr>
    </w:lvl>
    <w:lvl w:ilvl="1" w:tplc="04090019">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5" w15:restartNumberingAfterBreak="0">
    <w:nsid w:val="7E8B632C"/>
    <w:multiLevelType w:val="hybridMultilevel"/>
    <w:tmpl w:val="C234D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50">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5AA"/>
    <w:rsid w:val="00001FFD"/>
    <w:rsid w:val="00002008"/>
    <w:rsid w:val="00002CC0"/>
    <w:rsid w:val="00003C6F"/>
    <w:rsid w:val="00022874"/>
    <w:rsid w:val="00024828"/>
    <w:rsid w:val="00033F27"/>
    <w:rsid w:val="00043207"/>
    <w:rsid w:val="00050811"/>
    <w:rsid w:val="00057671"/>
    <w:rsid w:val="00077B87"/>
    <w:rsid w:val="00080880"/>
    <w:rsid w:val="00084725"/>
    <w:rsid w:val="000A10FF"/>
    <w:rsid w:val="000A3483"/>
    <w:rsid w:val="000A5EF5"/>
    <w:rsid w:val="000C284F"/>
    <w:rsid w:val="000C462D"/>
    <w:rsid w:val="000C4DBD"/>
    <w:rsid w:val="000C7451"/>
    <w:rsid w:val="000D210C"/>
    <w:rsid w:val="000D445D"/>
    <w:rsid w:val="000D6701"/>
    <w:rsid w:val="000E298A"/>
    <w:rsid w:val="000F3D48"/>
    <w:rsid w:val="000F4987"/>
    <w:rsid w:val="000F612D"/>
    <w:rsid w:val="000F65EC"/>
    <w:rsid w:val="0010253A"/>
    <w:rsid w:val="001055AA"/>
    <w:rsid w:val="00111B69"/>
    <w:rsid w:val="00112BF1"/>
    <w:rsid w:val="0011573E"/>
    <w:rsid w:val="001269DE"/>
    <w:rsid w:val="001304FD"/>
    <w:rsid w:val="00140DAE"/>
    <w:rsid w:val="00141081"/>
    <w:rsid w:val="0015086D"/>
    <w:rsid w:val="0015180F"/>
    <w:rsid w:val="0015238F"/>
    <w:rsid w:val="00152C1F"/>
    <w:rsid w:val="001530BF"/>
    <w:rsid w:val="00157988"/>
    <w:rsid w:val="0016145C"/>
    <w:rsid w:val="001650E5"/>
    <w:rsid w:val="001702C5"/>
    <w:rsid w:val="00173D20"/>
    <w:rsid w:val="001746FC"/>
    <w:rsid w:val="001827B1"/>
    <w:rsid w:val="001847A4"/>
    <w:rsid w:val="00187521"/>
    <w:rsid w:val="00192076"/>
    <w:rsid w:val="00193653"/>
    <w:rsid w:val="00197192"/>
    <w:rsid w:val="001A2276"/>
    <w:rsid w:val="001A76A5"/>
    <w:rsid w:val="001B5927"/>
    <w:rsid w:val="001C41F0"/>
    <w:rsid w:val="001C4598"/>
    <w:rsid w:val="001C7B55"/>
    <w:rsid w:val="001D0C84"/>
    <w:rsid w:val="001D26A2"/>
    <w:rsid w:val="001E0C33"/>
    <w:rsid w:val="001E0E26"/>
    <w:rsid w:val="001E2CF2"/>
    <w:rsid w:val="001E7D29"/>
    <w:rsid w:val="001F1AE2"/>
    <w:rsid w:val="001F2D8F"/>
    <w:rsid w:val="001F6CF8"/>
    <w:rsid w:val="00205616"/>
    <w:rsid w:val="00205DDC"/>
    <w:rsid w:val="00206FDE"/>
    <w:rsid w:val="002108B7"/>
    <w:rsid w:val="00224ACA"/>
    <w:rsid w:val="002253B7"/>
    <w:rsid w:val="002404F5"/>
    <w:rsid w:val="0024498D"/>
    <w:rsid w:val="002516F1"/>
    <w:rsid w:val="002544D7"/>
    <w:rsid w:val="00254F8D"/>
    <w:rsid w:val="002710CC"/>
    <w:rsid w:val="00275260"/>
    <w:rsid w:val="00276FA1"/>
    <w:rsid w:val="00281F9F"/>
    <w:rsid w:val="00285B87"/>
    <w:rsid w:val="00291B4A"/>
    <w:rsid w:val="00294005"/>
    <w:rsid w:val="002A1D28"/>
    <w:rsid w:val="002B196E"/>
    <w:rsid w:val="002C0BB4"/>
    <w:rsid w:val="002C3BBE"/>
    <w:rsid w:val="002C3D7E"/>
    <w:rsid w:val="002C4553"/>
    <w:rsid w:val="002D17BA"/>
    <w:rsid w:val="002D3141"/>
    <w:rsid w:val="002E3A9C"/>
    <w:rsid w:val="002E56F3"/>
    <w:rsid w:val="002E6D9A"/>
    <w:rsid w:val="00304BFA"/>
    <w:rsid w:val="00306E37"/>
    <w:rsid w:val="00311B83"/>
    <w:rsid w:val="0032131A"/>
    <w:rsid w:val="00324B8F"/>
    <w:rsid w:val="003253FF"/>
    <w:rsid w:val="003310BF"/>
    <w:rsid w:val="00332FA8"/>
    <w:rsid w:val="00333DF8"/>
    <w:rsid w:val="003406C8"/>
    <w:rsid w:val="0034316E"/>
    <w:rsid w:val="0034317A"/>
    <w:rsid w:val="00345CF7"/>
    <w:rsid w:val="00354105"/>
    <w:rsid w:val="00357641"/>
    <w:rsid w:val="00360B6E"/>
    <w:rsid w:val="00361DEE"/>
    <w:rsid w:val="003719F5"/>
    <w:rsid w:val="00383D28"/>
    <w:rsid w:val="00393A19"/>
    <w:rsid w:val="00394EF4"/>
    <w:rsid w:val="003A0373"/>
    <w:rsid w:val="003A3132"/>
    <w:rsid w:val="003A4F39"/>
    <w:rsid w:val="003B2DE4"/>
    <w:rsid w:val="003C46A7"/>
    <w:rsid w:val="003C6A9C"/>
    <w:rsid w:val="003E571B"/>
    <w:rsid w:val="003F09DF"/>
    <w:rsid w:val="003F5CFD"/>
    <w:rsid w:val="00401BBD"/>
    <w:rsid w:val="004064D5"/>
    <w:rsid w:val="00410612"/>
    <w:rsid w:val="00411F8B"/>
    <w:rsid w:val="004207DF"/>
    <w:rsid w:val="00422F58"/>
    <w:rsid w:val="00426296"/>
    <w:rsid w:val="004316DE"/>
    <w:rsid w:val="00435696"/>
    <w:rsid w:val="00443C20"/>
    <w:rsid w:val="00444024"/>
    <w:rsid w:val="0044542F"/>
    <w:rsid w:val="00450670"/>
    <w:rsid w:val="00451822"/>
    <w:rsid w:val="00451BC2"/>
    <w:rsid w:val="004658AF"/>
    <w:rsid w:val="004724BD"/>
    <w:rsid w:val="00477352"/>
    <w:rsid w:val="004813E7"/>
    <w:rsid w:val="004910AB"/>
    <w:rsid w:val="00491C23"/>
    <w:rsid w:val="00493407"/>
    <w:rsid w:val="004A3C49"/>
    <w:rsid w:val="004A439D"/>
    <w:rsid w:val="004A46FE"/>
    <w:rsid w:val="004B44DF"/>
    <w:rsid w:val="004B5C09"/>
    <w:rsid w:val="004D7693"/>
    <w:rsid w:val="004E1D39"/>
    <w:rsid w:val="004E227E"/>
    <w:rsid w:val="004E65C5"/>
    <w:rsid w:val="004F29E7"/>
    <w:rsid w:val="00500DD1"/>
    <w:rsid w:val="00505025"/>
    <w:rsid w:val="00505EA1"/>
    <w:rsid w:val="00507881"/>
    <w:rsid w:val="00512DCF"/>
    <w:rsid w:val="00514DDB"/>
    <w:rsid w:val="00521AE3"/>
    <w:rsid w:val="00526876"/>
    <w:rsid w:val="00530B66"/>
    <w:rsid w:val="00535B54"/>
    <w:rsid w:val="00547E53"/>
    <w:rsid w:val="005537E7"/>
    <w:rsid w:val="00554276"/>
    <w:rsid w:val="00566D1D"/>
    <w:rsid w:val="00573396"/>
    <w:rsid w:val="0057403B"/>
    <w:rsid w:val="00580993"/>
    <w:rsid w:val="00583119"/>
    <w:rsid w:val="00587EF2"/>
    <w:rsid w:val="005953F5"/>
    <w:rsid w:val="005A02A0"/>
    <w:rsid w:val="005A44B9"/>
    <w:rsid w:val="005A5306"/>
    <w:rsid w:val="005C664A"/>
    <w:rsid w:val="005D535A"/>
    <w:rsid w:val="005E08AB"/>
    <w:rsid w:val="005E0ED9"/>
    <w:rsid w:val="005E2372"/>
    <w:rsid w:val="0060248D"/>
    <w:rsid w:val="00616B41"/>
    <w:rsid w:val="00620AE8"/>
    <w:rsid w:val="00633878"/>
    <w:rsid w:val="006433C6"/>
    <w:rsid w:val="0064628C"/>
    <w:rsid w:val="00647DAE"/>
    <w:rsid w:val="0065214E"/>
    <w:rsid w:val="00654FF4"/>
    <w:rsid w:val="00655EE2"/>
    <w:rsid w:val="00662D60"/>
    <w:rsid w:val="00666DEC"/>
    <w:rsid w:val="006720F1"/>
    <w:rsid w:val="00673979"/>
    <w:rsid w:val="00677716"/>
    <w:rsid w:val="00680296"/>
    <w:rsid w:val="006828F3"/>
    <w:rsid w:val="006853BC"/>
    <w:rsid w:val="00687389"/>
    <w:rsid w:val="00690509"/>
    <w:rsid w:val="0069157D"/>
    <w:rsid w:val="006928C1"/>
    <w:rsid w:val="006A0B23"/>
    <w:rsid w:val="006A0D45"/>
    <w:rsid w:val="006B095F"/>
    <w:rsid w:val="006B5927"/>
    <w:rsid w:val="006B7879"/>
    <w:rsid w:val="006C0F27"/>
    <w:rsid w:val="006C6878"/>
    <w:rsid w:val="006D25B2"/>
    <w:rsid w:val="006E4742"/>
    <w:rsid w:val="006E65F7"/>
    <w:rsid w:val="006F03D4"/>
    <w:rsid w:val="006F371D"/>
    <w:rsid w:val="006F4E30"/>
    <w:rsid w:val="00700B1F"/>
    <w:rsid w:val="0070750D"/>
    <w:rsid w:val="0071396E"/>
    <w:rsid w:val="00713BAD"/>
    <w:rsid w:val="00723755"/>
    <w:rsid w:val="007257E9"/>
    <w:rsid w:val="007311FC"/>
    <w:rsid w:val="00736C4C"/>
    <w:rsid w:val="0074195F"/>
    <w:rsid w:val="007424FD"/>
    <w:rsid w:val="00744B1E"/>
    <w:rsid w:val="00750701"/>
    <w:rsid w:val="00756D9C"/>
    <w:rsid w:val="007619BD"/>
    <w:rsid w:val="0076286A"/>
    <w:rsid w:val="00771687"/>
    <w:rsid w:val="00771C24"/>
    <w:rsid w:val="0078141F"/>
    <w:rsid w:val="007816AF"/>
    <w:rsid w:val="00781863"/>
    <w:rsid w:val="0079064F"/>
    <w:rsid w:val="007B1407"/>
    <w:rsid w:val="007B50D3"/>
    <w:rsid w:val="007C2BDB"/>
    <w:rsid w:val="007C728E"/>
    <w:rsid w:val="007D4E18"/>
    <w:rsid w:val="007D5836"/>
    <w:rsid w:val="007D6ED4"/>
    <w:rsid w:val="007E1C13"/>
    <w:rsid w:val="007E68D5"/>
    <w:rsid w:val="007F1349"/>
    <w:rsid w:val="007F34A4"/>
    <w:rsid w:val="007F4D84"/>
    <w:rsid w:val="00815563"/>
    <w:rsid w:val="00815B1E"/>
    <w:rsid w:val="008165FC"/>
    <w:rsid w:val="00821D9F"/>
    <w:rsid w:val="0082394A"/>
    <w:rsid w:val="008240DA"/>
    <w:rsid w:val="00826F87"/>
    <w:rsid w:val="00827379"/>
    <w:rsid w:val="0083432A"/>
    <w:rsid w:val="008429E5"/>
    <w:rsid w:val="00843A87"/>
    <w:rsid w:val="00844A1D"/>
    <w:rsid w:val="0084635B"/>
    <w:rsid w:val="00852129"/>
    <w:rsid w:val="00867000"/>
    <w:rsid w:val="00867EA4"/>
    <w:rsid w:val="00887FE9"/>
    <w:rsid w:val="008949AA"/>
    <w:rsid w:val="008961C8"/>
    <w:rsid w:val="00897D88"/>
    <w:rsid w:val="008A0319"/>
    <w:rsid w:val="008A2E82"/>
    <w:rsid w:val="008A61B7"/>
    <w:rsid w:val="008B166F"/>
    <w:rsid w:val="008C4AA2"/>
    <w:rsid w:val="008C679C"/>
    <w:rsid w:val="008D1364"/>
    <w:rsid w:val="008D43E9"/>
    <w:rsid w:val="008D4791"/>
    <w:rsid w:val="008D4D90"/>
    <w:rsid w:val="008E3C0E"/>
    <w:rsid w:val="008E476B"/>
    <w:rsid w:val="008F63DB"/>
    <w:rsid w:val="00902160"/>
    <w:rsid w:val="009246E8"/>
    <w:rsid w:val="00927C63"/>
    <w:rsid w:val="00930E28"/>
    <w:rsid w:val="009318FF"/>
    <w:rsid w:val="00932F50"/>
    <w:rsid w:val="00935E90"/>
    <w:rsid w:val="00937AE8"/>
    <w:rsid w:val="00940145"/>
    <w:rsid w:val="00942F43"/>
    <w:rsid w:val="0094637B"/>
    <w:rsid w:val="009506AE"/>
    <w:rsid w:val="00951F1C"/>
    <w:rsid w:val="00955036"/>
    <w:rsid w:val="00955A78"/>
    <w:rsid w:val="009636F1"/>
    <w:rsid w:val="009643A1"/>
    <w:rsid w:val="009646C9"/>
    <w:rsid w:val="009656D9"/>
    <w:rsid w:val="00967BE1"/>
    <w:rsid w:val="00972F08"/>
    <w:rsid w:val="009733BE"/>
    <w:rsid w:val="00976002"/>
    <w:rsid w:val="00983444"/>
    <w:rsid w:val="00987D67"/>
    <w:rsid w:val="00991290"/>
    <w:rsid w:val="009921B8"/>
    <w:rsid w:val="00992ED4"/>
    <w:rsid w:val="00996936"/>
    <w:rsid w:val="009A6E02"/>
    <w:rsid w:val="009B2E9E"/>
    <w:rsid w:val="009C45C5"/>
    <w:rsid w:val="009C7FD7"/>
    <w:rsid w:val="009D4984"/>
    <w:rsid w:val="009D6901"/>
    <w:rsid w:val="009D72A7"/>
    <w:rsid w:val="009F0137"/>
    <w:rsid w:val="009F2400"/>
    <w:rsid w:val="009F2B7B"/>
    <w:rsid w:val="009F46B1"/>
    <w:rsid w:val="009F4E19"/>
    <w:rsid w:val="009F7218"/>
    <w:rsid w:val="00A07662"/>
    <w:rsid w:val="00A11AAB"/>
    <w:rsid w:val="00A20D4D"/>
    <w:rsid w:val="00A21B71"/>
    <w:rsid w:val="00A33AEC"/>
    <w:rsid w:val="00A33E78"/>
    <w:rsid w:val="00A3413D"/>
    <w:rsid w:val="00A366AD"/>
    <w:rsid w:val="00A37F9E"/>
    <w:rsid w:val="00A40085"/>
    <w:rsid w:val="00A47DF6"/>
    <w:rsid w:val="00A5229C"/>
    <w:rsid w:val="00A5345E"/>
    <w:rsid w:val="00A551FF"/>
    <w:rsid w:val="00A71161"/>
    <w:rsid w:val="00A84889"/>
    <w:rsid w:val="00A85B41"/>
    <w:rsid w:val="00A90D35"/>
    <w:rsid w:val="00A9231C"/>
    <w:rsid w:val="00A95EB6"/>
    <w:rsid w:val="00AA2532"/>
    <w:rsid w:val="00AA476E"/>
    <w:rsid w:val="00AA741B"/>
    <w:rsid w:val="00AB12B7"/>
    <w:rsid w:val="00AB2F33"/>
    <w:rsid w:val="00AC01C9"/>
    <w:rsid w:val="00AC3913"/>
    <w:rsid w:val="00AC7D06"/>
    <w:rsid w:val="00AD6594"/>
    <w:rsid w:val="00AD6C8A"/>
    <w:rsid w:val="00AE0227"/>
    <w:rsid w:val="00AE1F88"/>
    <w:rsid w:val="00AE361F"/>
    <w:rsid w:val="00AE5370"/>
    <w:rsid w:val="00AE6A91"/>
    <w:rsid w:val="00B07C77"/>
    <w:rsid w:val="00B11FD1"/>
    <w:rsid w:val="00B1359F"/>
    <w:rsid w:val="00B16C2E"/>
    <w:rsid w:val="00B22F27"/>
    <w:rsid w:val="00B247A9"/>
    <w:rsid w:val="00B31692"/>
    <w:rsid w:val="00B32074"/>
    <w:rsid w:val="00B40256"/>
    <w:rsid w:val="00B435B5"/>
    <w:rsid w:val="00B50222"/>
    <w:rsid w:val="00B50781"/>
    <w:rsid w:val="00B521E0"/>
    <w:rsid w:val="00B5593D"/>
    <w:rsid w:val="00B565D8"/>
    <w:rsid w:val="00B5779A"/>
    <w:rsid w:val="00B64D24"/>
    <w:rsid w:val="00B70755"/>
    <w:rsid w:val="00B7147D"/>
    <w:rsid w:val="00B75CFC"/>
    <w:rsid w:val="00B76DB6"/>
    <w:rsid w:val="00B853F9"/>
    <w:rsid w:val="00B930E2"/>
    <w:rsid w:val="00BA14BA"/>
    <w:rsid w:val="00BB018B"/>
    <w:rsid w:val="00BB7063"/>
    <w:rsid w:val="00BB754D"/>
    <w:rsid w:val="00BC28ED"/>
    <w:rsid w:val="00BD1747"/>
    <w:rsid w:val="00BF587D"/>
    <w:rsid w:val="00BF798F"/>
    <w:rsid w:val="00C10619"/>
    <w:rsid w:val="00C13429"/>
    <w:rsid w:val="00C14973"/>
    <w:rsid w:val="00C15760"/>
    <w:rsid w:val="00C1643D"/>
    <w:rsid w:val="00C20055"/>
    <w:rsid w:val="00C21E00"/>
    <w:rsid w:val="00C261A9"/>
    <w:rsid w:val="00C36FE7"/>
    <w:rsid w:val="00C40C6D"/>
    <w:rsid w:val="00C42793"/>
    <w:rsid w:val="00C42AD0"/>
    <w:rsid w:val="00C42B43"/>
    <w:rsid w:val="00C45970"/>
    <w:rsid w:val="00C5105C"/>
    <w:rsid w:val="00C601ED"/>
    <w:rsid w:val="00C65332"/>
    <w:rsid w:val="00C6564C"/>
    <w:rsid w:val="00C71C17"/>
    <w:rsid w:val="00C9331A"/>
    <w:rsid w:val="00CA1006"/>
    <w:rsid w:val="00CB7AA3"/>
    <w:rsid w:val="00CC3899"/>
    <w:rsid w:val="00CC3EF8"/>
    <w:rsid w:val="00CE532C"/>
    <w:rsid w:val="00CE5A5C"/>
    <w:rsid w:val="00CE6606"/>
    <w:rsid w:val="00CE7502"/>
    <w:rsid w:val="00D00059"/>
    <w:rsid w:val="00D058DF"/>
    <w:rsid w:val="00D13506"/>
    <w:rsid w:val="00D23D98"/>
    <w:rsid w:val="00D24D22"/>
    <w:rsid w:val="00D26BCE"/>
    <w:rsid w:val="00D31AB7"/>
    <w:rsid w:val="00D4094D"/>
    <w:rsid w:val="00D46E20"/>
    <w:rsid w:val="00D50D23"/>
    <w:rsid w:val="00D512BB"/>
    <w:rsid w:val="00D5241D"/>
    <w:rsid w:val="00D61031"/>
    <w:rsid w:val="00D631F4"/>
    <w:rsid w:val="00D651A4"/>
    <w:rsid w:val="00D70C92"/>
    <w:rsid w:val="00D738D1"/>
    <w:rsid w:val="00D7759B"/>
    <w:rsid w:val="00D8639D"/>
    <w:rsid w:val="00D944DB"/>
    <w:rsid w:val="00DA1A75"/>
    <w:rsid w:val="00DA3A20"/>
    <w:rsid w:val="00DA3B1A"/>
    <w:rsid w:val="00DA3DBF"/>
    <w:rsid w:val="00DA5904"/>
    <w:rsid w:val="00DA6718"/>
    <w:rsid w:val="00DB02F6"/>
    <w:rsid w:val="00DC3073"/>
    <w:rsid w:val="00DC6078"/>
    <w:rsid w:val="00DC79AD"/>
    <w:rsid w:val="00DD2075"/>
    <w:rsid w:val="00DF2868"/>
    <w:rsid w:val="00DF64A2"/>
    <w:rsid w:val="00E002E4"/>
    <w:rsid w:val="00E115E4"/>
    <w:rsid w:val="00E21643"/>
    <w:rsid w:val="00E36BAC"/>
    <w:rsid w:val="00E413D7"/>
    <w:rsid w:val="00E557A0"/>
    <w:rsid w:val="00E57718"/>
    <w:rsid w:val="00E61B26"/>
    <w:rsid w:val="00E626BC"/>
    <w:rsid w:val="00E72CE9"/>
    <w:rsid w:val="00E763F1"/>
    <w:rsid w:val="00E7766B"/>
    <w:rsid w:val="00E835E5"/>
    <w:rsid w:val="00E90048"/>
    <w:rsid w:val="00E90088"/>
    <w:rsid w:val="00E939C6"/>
    <w:rsid w:val="00EA0E4E"/>
    <w:rsid w:val="00EA2C11"/>
    <w:rsid w:val="00EA3B68"/>
    <w:rsid w:val="00EA6F10"/>
    <w:rsid w:val="00EB604B"/>
    <w:rsid w:val="00EB7DAF"/>
    <w:rsid w:val="00EF29F1"/>
    <w:rsid w:val="00EF5B29"/>
    <w:rsid w:val="00EF6435"/>
    <w:rsid w:val="00F10893"/>
    <w:rsid w:val="00F10F6B"/>
    <w:rsid w:val="00F23697"/>
    <w:rsid w:val="00F31F2F"/>
    <w:rsid w:val="00F3311A"/>
    <w:rsid w:val="00F34D79"/>
    <w:rsid w:val="00F36BB7"/>
    <w:rsid w:val="00F4062F"/>
    <w:rsid w:val="00F44FDA"/>
    <w:rsid w:val="00F50BF8"/>
    <w:rsid w:val="00F70EB8"/>
    <w:rsid w:val="00F73281"/>
    <w:rsid w:val="00F7407C"/>
    <w:rsid w:val="00F8212E"/>
    <w:rsid w:val="00F83991"/>
    <w:rsid w:val="00F86D3F"/>
    <w:rsid w:val="00F964B3"/>
    <w:rsid w:val="00FB07C1"/>
    <w:rsid w:val="00FB3809"/>
    <w:rsid w:val="00FB4D43"/>
    <w:rsid w:val="00FB77FA"/>
    <w:rsid w:val="00FC43B1"/>
    <w:rsid w:val="00FC4569"/>
    <w:rsid w:val="00FC62E8"/>
    <w:rsid w:val="00FC6968"/>
    <w:rsid w:val="00FD165E"/>
    <w:rsid w:val="00FD1C1A"/>
    <w:rsid w:val="00FD6CAB"/>
    <w:rsid w:val="00FE0A2D"/>
    <w:rsid w:val="00FE31D8"/>
    <w:rsid w:val="00FF00D4"/>
    <w:rsid w:val="00FF4FB3"/>
    <w:rsid w:val="00FF5C1F"/>
    <w:rsid w:val="00FF6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teal"/>
    </o:shapedefaults>
    <o:shapelayout v:ext="edit">
      <o:idmap v:ext="edit" data="2"/>
    </o:shapelayout>
  </w:shapeDefaults>
  <w:decimalSymbol w:val="."/>
  <w:listSeparator w:val=","/>
  <w14:docId w14:val="320286DA"/>
  <w15:docId w15:val="{D9998DBB-35D0-4F4C-B673-D74EEE7BE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2"/>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1"/>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semiHidden/>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styleId="SmartHyperlink">
    <w:name w:val="Smart Hyperlink"/>
    <w:basedOn w:val="DefaultParagraphFont"/>
    <w:uiPriority w:val="99"/>
    <w:semiHidden/>
    <w:unhideWhenUsed/>
    <w:rsid w:val="00DD2075"/>
    <w:rPr>
      <w:u w:val="dotted"/>
    </w:rPr>
  </w:style>
  <w:style w:type="character"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2"/>
      </w:numPr>
      <w:ind w:left="1310" w:hanging="590"/>
    </w:pPr>
  </w:style>
  <w:style w:type="table" w:styleId="TableGrid">
    <w:name w:val="Table Grid"/>
    <w:basedOn w:val="TableNormal"/>
    <w:uiPriority w:val="59"/>
    <w:rsid w:val="00173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A3B68"/>
    <w:pPr>
      <w:spacing w:after="0" w:line="240" w:lineRule="auto"/>
      <w:ind w:left="0"/>
    </w:pPr>
    <w:rPr>
      <w:rFonts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25667">
      <w:bodyDiv w:val="1"/>
      <w:marLeft w:val="0"/>
      <w:marRight w:val="0"/>
      <w:marTop w:val="0"/>
      <w:marBottom w:val="0"/>
      <w:divBdr>
        <w:top w:val="none" w:sz="0" w:space="0" w:color="auto"/>
        <w:left w:val="none" w:sz="0" w:space="0" w:color="auto"/>
        <w:bottom w:val="none" w:sz="0" w:space="0" w:color="auto"/>
        <w:right w:val="none" w:sz="0" w:space="0" w:color="auto"/>
      </w:divBdr>
    </w:div>
    <w:div w:id="240339176">
      <w:bodyDiv w:val="1"/>
      <w:marLeft w:val="0"/>
      <w:marRight w:val="0"/>
      <w:marTop w:val="0"/>
      <w:marBottom w:val="0"/>
      <w:divBdr>
        <w:top w:val="none" w:sz="0" w:space="0" w:color="auto"/>
        <w:left w:val="none" w:sz="0" w:space="0" w:color="auto"/>
        <w:bottom w:val="none" w:sz="0" w:space="0" w:color="auto"/>
        <w:right w:val="none" w:sz="0" w:space="0" w:color="auto"/>
      </w:divBdr>
    </w:div>
    <w:div w:id="346030957">
      <w:bodyDiv w:val="1"/>
      <w:marLeft w:val="0"/>
      <w:marRight w:val="0"/>
      <w:marTop w:val="0"/>
      <w:marBottom w:val="0"/>
      <w:divBdr>
        <w:top w:val="none" w:sz="0" w:space="0" w:color="auto"/>
        <w:left w:val="none" w:sz="0" w:space="0" w:color="auto"/>
        <w:bottom w:val="none" w:sz="0" w:space="0" w:color="auto"/>
        <w:right w:val="none" w:sz="0" w:space="0" w:color="auto"/>
      </w:divBdr>
    </w:div>
    <w:div w:id="1099644204">
      <w:bodyDiv w:val="1"/>
      <w:marLeft w:val="0"/>
      <w:marRight w:val="0"/>
      <w:marTop w:val="0"/>
      <w:marBottom w:val="0"/>
      <w:divBdr>
        <w:top w:val="none" w:sz="0" w:space="0" w:color="auto"/>
        <w:left w:val="none" w:sz="0" w:space="0" w:color="auto"/>
        <w:bottom w:val="none" w:sz="0" w:space="0" w:color="auto"/>
        <w:right w:val="none" w:sz="0" w:space="0" w:color="auto"/>
      </w:divBdr>
    </w:div>
    <w:div w:id="1494488372">
      <w:bodyDiv w:val="1"/>
      <w:marLeft w:val="0"/>
      <w:marRight w:val="0"/>
      <w:marTop w:val="0"/>
      <w:marBottom w:val="0"/>
      <w:divBdr>
        <w:top w:val="none" w:sz="0" w:space="0" w:color="auto"/>
        <w:left w:val="none" w:sz="0" w:space="0" w:color="auto"/>
        <w:bottom w:val="none" w:sz="0" w:space="0" w:color="auto"/>
        <w:right w:val="none" w:sz="0" w:space="0" w:color="auto"/>
      </w:divBdr>
    </w:div>
    <w:div w:id="175022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ce\AppData\Local\Packages\Microsoft.Office.Desktop_8wekyb3d8bbwe\LocalCache\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92065BC3C24B31A1396CBF9207CF47"/>
        <w:category>
          <w:name w:val="General"/>
          <w:gallery w:val="placeholder"/>
        </w:category>
        <w:types>
          <w:type w:val="bbPlcHdr"/>
        </w:types>
        <w:behaviors>
          <w:behavior w:val="content"/>
        </w:behaviors>
        <w:guid w:val="{D22A0359-384F-419B-89A1-8D41204EB7F7}"/>
      </w:docPartPr>
      <w:docPartBody>
        <w:p w:rsidR="00705A8E" w:rsidRDefault="007367E5">
          <w:pPr>
            <w:pStyle w:val="0692065BC3C24B31A1396CBF9207CF47"/>
          </w:pPr>
          <w:r w:rsidRPr="00B853F9">
            <w:rPr>
              <w:rFonts w:eastAsiaTheme="majorEastAsia"/>
            </w:rPr>
            <w:t>Call to order</w:t>
          </w:r>
        </w:p>
      </w:docPartBody>
    </w:docPart>
    <w:docPart>
      <w:docPartPr>
        <w:name w:val="8D20279CE6E64F219DAED8D53D13D901"/>
        <w:category>
          <w:name w:val="General"/>
          <w:gallery w:val="placeholder"/>
        </w:category>
        <w:types>
          <w:type w:val="bbPlcHdr"/>
        </w:types>
        <w:behaviors>
          <w:behavior w:val="content"/>
        </w:behaviors>
        <w:guid w:val="{8414884B-E6E5-4A5E-9905-3E908FD5CD11}"/>
      </w:docPartPr>
      <w:docPartBody>
        <w:p w:rsidR="00705A8E" w:rsidRDefault="007367E5">
          <w:pPr>
            <w:pStyle w:val="8D20279CE6E64F219DAED8D53D13D901"/>
          </w:pPr>
          <w:r w:rsidRPr="002C3D7E">
            <w:rPr>
              <w:rStyle w:val="PlaceholderText"/>
            </w:rPr>
            <w:t>Facilitator Name</w:t>
          </w:r>
        </w:p>
      </w:docPartBody>
    </w:docPart>
    <w:docPart>
      <w:docPartPr>
        <w:name w:val="DECBEE4CC39D407995F9BFFE7E1E32EA"/>
        <w:category>
          <w:name w:val="General"/>
          <w:gallery w:val="placeholder"/>
        </w:category>
        <w:types>
          <w:type w:val="bbPlcHdr"/>
        </w:types>
        <w:behaviors>
          <w:behavior w:val="content"/>
        </w:behaviors>
        <w:guid w:val="{CCEA6DF7-A3D0-4526-A7CA-B3B3B73C988C}"/>
      </w:docPartPr>
      <w:docPartBody>
        <w:p w:rsidR="00705A8E" w:rsidRDefault="007367E5">
          <w:pPr>
            <w:pStyle w:val="DECBEE4CC39D407995F9BFFE7E1E32EA"/>
          </w:pPr>
          <w:r w:rsidRPr="00AE361F">
            <w:t>called to order the regular meeting of the</w:t>
          </w:r>
        </w:p>
      </w:docPartBody>
    </w:docPart>
    <w:docPart>
      <w:docPartPr>
        <w:name w:val="EE7AB1C4F9A6483F9574DB84D599F31B"/>
        <w:category>
          <w:name w:val="General"/>
          <w:gallery w:val="placeholder"/>
        </w:category>
        <w:types>
          <w:type w:val="bbPlcHdr"/>
        </w:types>
        <w:behaviors>
          <w:behavior w:val="content"/>
        </w:behaviors>
        <w:guid w:val="{B3F0D3FB-6ACA-4688-8CF1-DAA43CD5F9A1}"/>
      </w:docPartPr>
      <w:docPartBody>
        <w:p w:rsidR="00705A8E" w:rsidRDefault="007367E5">
          <w:pPr>
            <w:pStyle w:val="EE7AB1C4F9A6483F9574DB84D599F31B"/>
          </w:pPr>
          <w:r>
            <w:t>at</w:t>
          </w:r>
        </w:p>
      </w:docPartBody>
    </w:docPart>
    <w:docPart>
      <w:docPartPr>
        <w:name w:val="6AFA6EF23C8244B69B672363A4B754C2"/>
        <w:category>
          <w:name w:val="General"/>
          <w:gallery w:val="placeholder"/>
        </w:category>
        <w:types>
          <w:type w:val="bbPlcHdr"/>
        </w:types>
        <w:behaviors>
          <w:behavior w:val="content"/>
        </w:behaviors>
        <w:guid w:val="{553378D9-9E65-42A2-B23E-521D72C6E6AD}"/>
      </w:docPartPr>
      <w:docPartBody>
        <w:p w:rsidR="00705A8E" w:rsidRDefault="007367E5">
          <w:pPr>
            <w:pStyle w:val="6AFA6EF23C8244B69B672363A4B754C2"/>
          </w:pPr>
          <w:r w:rsidRPr="00AE361F">
            <w:t>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7E5"/>
    <w:rsid w:val="00060CF1"/>
    <w:rsid w:val="000D03E5"/>
    <w:rsid w:val="000D765A"/>
    <w:rsid w:val="00122BAC"/>
    <w:rsid w:val="00134947"/>
    <w:rsid w:val="00142675"/>
    <w:rsid w:val="00154BF1"/>
    <w:rsid w:val="00167D14"/>
    <w:rsid w:val="001E7A94"/>
    <w:rsid w:val="00285BE1"/>
    <w:rsid w:val="002A7D94"/>
    <w:rsid w:val="0030398C"/>
    <w:rsid w:val="00353999"/>
    <w:rsid w:val="00385AC0"/>
    <w:rsid w:val="003973BA"/>
    <w:rsid w:val="004268CB"/>
    <w:rsid w:val="0056092F"/>
    <w:rsid w:val="00573FA1"/>
    <w:rsid w:val="005B380F"/>
    <w:rsid w:val="005C4DE5"/>
    <w:rsid w:val="00647270"/>
    <w:rsid w:val="0068707B"/>
    <w:rsid w:val="00705A8E"/>
    <w:rsid w:val="007367E5"/>
    <w:rsid w:val="00780107"/>
    <w:rsid w:val="0083161C"/>
    <w:rsid w:val="0087133E"/>
    <w:rsid w:val="008B0D57"/>
    <w:rsid w:val="008B2854"/>
    <w:rsid w:val="008E14C7"/>
    <w:rsid w:val="009A48A5"/>
    <w:rsid w:val="009B6032"/>
    <w:rsid w:val="00A25BB8"/>
    <w:rsid w:val="00B90807"/>
    <w:rsid w:val="00C413E2"/>
    <w:rsid w:val="00C51C67"/>
    <w:rsid w:val="00D25247"/>
    <w:rsid w:val="00DE7439"/>
    <w:rsid w:val="00E0106B"/>
    <w:rsid w:val="00EE2970"/>
    <w:rsid w:val="00EE2F09"/>
    <w:rsid w:val="00FA6E82"/>
    <w:rsid w:val="00FE3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92065BC3C24B31A1396CBF9207CF47">
    <w:name w:val="0692065BC3C24B31A1396CBF9207CF47"/>
  </w:style>
  <w:style w:type="character" w:styleId="PlaceholderText">
    <w:name w:val="Placeholder Text"/>
    <w:basedOn w:val="DefaultParagraphFont"/>
    <w:uiPriority w:val="99"/>
    <w:semiHidden/>
    <w:rPr>
      <w:color w:val="595959" w:themeColor="text1" w:themeTint="A6"/>
    </w:rPr>
  </w:style>
  <w:style w:type="paragraph" w:customStyle="1" w:styleId="8D20279CE6E64F219DAED8D53D13D901">
    <w:name w:val="8D20279CE6E64F219DAED8D53D13D901"/>
  </w:style>
  <w:style w:type="paragraph" w:customStyle="1" w:styleId="DECBEE4CC39D407995F9BFFE7E1E32EA">
    <w:name w:val="DECBEE4CC39D407995F9BFFE7E1E32EA"/>
  </w:style>
  <w:style w:type="character" w:styleId="Emphasis">
    <w:name w:val="Emphasis"/>
    <w:basedOn w:val="DefaultParagraphFont"/>
    <w:uiPriority w:val="15"/>
    <w:qFormat/>
    <w:rPr>
      <w:b w:val="0"/>
      <w:i w:val="0"/>
      <w:iCs/>
      <w:color w:val="595959" w:themeColor="text1" w:themeTint="A6"/>
    </w:rPr>
  </w:style>
  <w:style w:type="paragraph" w:customStyle="1" w:styleId="EE7AB1C4F9A6483F9574DB84D599F31B">
    <w:name w:val="EE7AB1C4F9A6483F9574DB84D599F31B"/>
  </w:style>
  <w:style w:type="paragraph" w:customStyle="1" w:styleId="6AFA6EF23C8244B69B672363A4B754C2">
    <w:name w:val="6AFA6EF23C8244B69B672363A4B754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152</TotalTime>
  <Pages>5</Pages>
  <Words>1780</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Chapman</dc:creator>
  <cp:keywords>Jeff M.</cp:keywords>
  <dc:description/>
  <cp:lastModifiedBy>Tina Chapman</cp:lastModifiedBy>
  <cp:revision>11</cp:revision>
  <cp:lastPrinted>2021-09-30T20:34:00Z</cp:lastPrinted>
  <dcterms:created xsi:type="dcterms:W3CDTF">2021-12-15T23:25:00Z</dcterms:created>
  <dcterms:modified xsi:type="dcterms:W3CDTF">2021-12-17T00:19:00Z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